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5ECF1" w14:textId="77777777" w:rsidR="006D7CD1" w:rsidRPr="004602C7" w:rsidRDefault="00087545" w:rsidP="00916D61">
      <w:pPr>
        <w:pStyle w:val="Bodytekst"/>
        <w:rPr>
          <w:color w:val="FFFFFF" w:themeColor="background1"/>
          <w:sz w:val="2"/>
          <w:szCs w:val="2"/>
        </w:rPr>
      </w:pPr>
      <w:bookmarkStart w:id="0" w:name="cursor"/>
      <w:bookmarkStart w:id="1" w:name="logo"/>
      <w:bookmarkStart w:id="2" w:name="DSO_BOOKMARK_1"/>
      <w:bookmarkEnd w:id="0"/>
      <w:bookmarkEnd w:id="1"/>
      <w:r w:rsidRPr="004602C7">
        <w:rPr>
          <w:noProof/>
          <w:color w:val="FFFFFF" w:themeColor="background1"/>
          <w:sz w:val="2"/>
          <w:szCs w:val="2"/>
        </w:rPr>
        <w:drawing>
          <wp:anchor distT="0" distB="0" distL="114300" distR="114300" simplePos="0" relativeHeight="251658240" behindDoc="1" locked="0" layoutInCell="1" allowOverlap="1" wp14:anchorId="5FA6AE73" wp14:editId="187F69D1">
            <wp:simplePos x="0" y="0"/>
            <wp:positionH relativeFrom="page">
              <wp:posOffset>540000</wp:posOffset>
            </wp:positionH>
            <wp:positionV relativeFrom="page">
              <wp:posOffset>414000</wp:posOffset>
            </wp:positionV>
            <wp:extent cx="1425966" cy="738000"/>
            <wp:effectExtent l="0" t="0" r="0" b="0"/>
            <wp:wrapNone/>
            <wp:docPr id="100001" name="Afbeelding 100001" descr="Logo Gemeente Utrech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1425966" cy="738000"/>
                    </a:xfrm>
                    <a:prstGeom prst="rect">
                      <a:avLst/>
                    </a:prstGeom>
                  </pic:spPr>
                </pic:pic>
              </a:graphicData>
            </a:graphic>
          </wp:anchor>
        </w:drawing>
      </w:r>
      <w:bookmarkEnd w:id="2"/>
    </w:p>
    <w:p w14:paraId="19FF9EF0" w14:textId="77777777" w:rsidR="001D61AC" w:rsidRDefault="00087545">
      <w:pPr>
        <w:pStyle w:val="Paragraafkop"/>
      </w:pPr>
      <w:r>
        <w:t>Plan voor samenwerking met Utrechters</w:t>
      </w:r>
    </w:p>
    <w:p w14:paraId="7E81184D" w14:textId="77777777" w:rsidR="001D61AC" w:rsidRDefault="00087545">
      <w:pPr>
        <w:pStyle w:val="Bodytekst"/>
      </w:pPr>
      <w:bookmarkStart w:id="3" w:name="DSO_BOOKMARK_2"/>
      <w:r>
        <w:t>Opsteller: Wendy van Vooren</w:t>
      </w:r>
    </w:p>
    <w:p w14:paraId="398E4E3D" w14:textId="77777777" w:rsidR="001D61AC" w:rsidRDefault="001D61AC">
      <w:pPr>
        <w:pStyle w:val="Bodytekst"/>
      </w:pPr>
    </w:p>
    <w:p w14:paraId="235C5533" w14:textId="77777777" w:rsidR="001D61AC" w:rsidRDefault="00087545">
      <w:pPr>
        <w:pStyle w:val="Bodytekst"/>
      </w:pPr>
      <w:r>
        <w:t>Projectnaam: Evaluatie horecabeleid</w:t>
      </w:r>
    </w:p>
    <w:p w14:paraId="283D539B" w14:textId="77777777" w:rsidR="001D61AC" w:rsidRDefault="001D61AC">
      <w:pPr>
        <w:pStyle w:val="Bodytekst"/>
      </w:pPr>
    </w:p>
    <w:p w14:paraId="53BD1F20" w14:textId="62412BCE" w:rsidR="001D61AC" w:rsidRDefault="00087545">
      <w:pPr>
        <w:pStyle w:val="Bodytekst"/>
      </w:pPr>
      <w:r>
        <w:t xml:space="preserve">Korte omschrijving van het project: </w:t>
      </w:r>
      <w:r w:rsidR="006D0D0F" w:rsidRPr="006D0D0F">
        <w:t>In opdracht van de raad (</w:t>
      </w:r>
      <w:hyperlink r:id="rId8" w:tgtFrame="_blank" w:history="1">
        <w:r w:rsidR="006D0D0F" w:rsidRPr="006D0D0F">
          <w:rPr>
            <w:rStyle w:val="Hyperlink"/>
          </w:rPr>
          <w:t>motie 2025-212</w:t>
        </w:r>
      </w:hyperlink>
      <w:r w:rsidR="006D0D0F" w:rsidRPr="006D0D0F">
        <w:t>) wordt het huidige horecabeleid geëvalueerd</w:t>
      </w:r>
      <w:r w:rsidR="0051733D">
        <w:t xml:space="preserve">. Aan de hand van de evaluatie zal de raad beslissen over een </w:t>
      </w:r>
      <w:r w:rsidR="006D0D0F" w:rsidRPr="006D0D0F">
        <w:t xml:space="preserve">(eventuele) herziening horecabeleid. Het huidige beleid is het </w:t>
      </w:r>
      <w:hyperlink r:id="rId9" w:history="1">
        <w:r w:rsidR="006D0D0F" w:rsidRPr="001D63CA">
          <w:rPr>
            <w:rStyle w:val="Hyperlink"/>
          </w:rPr>
          <w:t>Ontwikkelingskader Horeca Utrecht (OHU)</w:t>
        </w:r>
      </w:hyperlink>
      <w:r w:rsidR="006D0D0F" w:rsidRPr="006D0D0F">
        <w:t xml:space="preserve"> met bijbehorende regels zoals de Horecaverordening en de Beleidsregel Terrassen. </w:t>
      </w:r>
    </w:p>
    <w:p w14:paraId="195FE2D9" w14:textId="77777777" w:rsidR="001D61AC" w:rsidRDefault="001D61AC">
      <w:pPr>
        <w:pStyle w:val="Bodytekst"/>
      </w:pPr>
    </w:p>
    <w:p w14:paraId="0E8E589B" w14:textId="77777777" w:rsidR="001D61AC" w:rsidRDefault="00087545">
      <w:pPr>
        <w:pStyle w:val="Bodytekst"/>
      </w:pPr>
      <w:r>
        <w:t>Datum: 24 november 2025</w:t>
      </w:r>
    </w:p>
    <w:p w14:paraId="05E9E783" w14:textId="77777777" w:rsidR="001D61AC" w:rsidRDefault="001D61AC">
      <w:pPr>
        <w:pStyle w:val="Bodytekst"/>
      </w:pPr>
    </w:p>
    <w:p w14:paraId="79633EB7" w14:textId="77777777" w:rsidR="001D61AC" w:rsidRDefault="00087545">
      <w:pPr>
        <w:pStyle w:val="Bodytekst"/>
      </w:pPr>
      <w:r>
        <w:t>Versie: 1</w:t>
      </w:r>
    </w:p>
    <w:p w14:paraId="6F69E02C" w14:textId="77777777" w:rsidR="001D61AC" w:rsidRDefault="001D61AC">
      <w:pPr>
        <w:pStyle w:val="Bodytekst"/>
      </w:pPr>
    </w:p>
    <w:p w14:paraId="4BC9F530" w14:textId="77777777" w:rsidR="001D61AC" w:rsidRPr="006D0D0F" w:rsidRDefault="00087545">
      <w:pPr>
        <w:pStyle w:val="Bodytekstbold"/>
        <w:rPr>
          <w:b w:val="0"/>
          <w:bCs/>
        </w:rPr>
      </w:pPr>
      <w:r w:rsidRPr="006D0D0F">
        <w:rPr>
          <w:b w:val="0"/>
          <w:bCs/>
        </w:rPr>
        <w:t>Je staat aan de start van een samenwerking met Utrechters! Hiervoor vul je dit plan in om de eerste stappen op een rijtje te zetten. Je hoeft geen uitvoerig plan te typen, maar enkel na te denken over je eerste stappen. Zo kun je snel in gesprek met Utrechters!</w:t>
      </w:r>
    </w:p>
    <w:p w14:paraId="5B3DE754" w14:textId="77777777" w:rsidR="001D61AC" w:rsidRPr="006D0D0F" w:rsidRDefault="001D61AC">
      <w:pPr>
        <w:pStyle w:val="Bodytekst"/>
        <w:rPr>
          <w:bCs/>
        </w:rPr>
      </w:pPr>
    </w:p>
    <w:p w14:paraId="6EE2C429" w14:textId="153E7702" w:rsidR="006D0D0F" w:rsidRPr="006D0D0F" w:rsidRDefault="00087545">
      <w:pPr>
        <w:pStyle w:val="Bodytekst"/>
        <w:rPr>
          <w:b/>
          <w:bCs/>
        </w:rPr>
      </w:pPr>
      <w:r w:rsidRPr="006D0D0F">
        <w:rPr>
          <w:b/>
          <w:bCs/>
        </w:rPr>
        <w:t>Vraag 1: Wat is de vraag of kwestie in de eerstvolgende fase?</w:t>
      </w:r>
    </w:p>
    <w:p w14:paraId="6A4B81A9" w14:textId="77777777" w:rsidR="001D61AC" w:rsidRDefault="001D61AC">
      <w:pPr>
        <w:pStyle w:val="Bodytekst"/>
      </w:pPr>
    </w:p>
    <w:p w14:paraId="6DBA14B9" w14:textId="1EDBB64B" w:rsidR="001D61AC" w:rsidRDefault="00087545">
      <w:pPr>
        <w:pStyle w:val="Bodytekst"/>
      </w:pPr>
      <w:r>
        <w:t>Antwoord:</w:t>
      </w:r>
      <w:r w:rsidR="006D0D0F">
        <w:t xml:space="preserve"> </w:t>
      </w:r>
    </w:p>
    <w:p w14:paraId="700D5779" w14:textId="77777777" w:rsidR="0051733D" w:rsidRPr="0051733D" w:rsidRDefault="0051733D" w:rsidP="0051733D">
      <w:pPr>
        <w:rPr>
          <w:rFonts w:ascii="Arial" w:hAnsi="Arial" w:cs="Arial"/>
          <w:sz w:val="20"/>
          <w:szCs w:val="20"/>
        </w:rPr>
      </w:pPr>
      <w:r w:rsidRPr="0051733D">
        <w:rPr>
          <w:rFonts w:ascii="Arial" w:hAnsi="Arial" w:cs="Arial"/>
          <w:sz w:val="20"/>
          <w:szCs w:val="20"/>
        </w:rPr>
        <w:t>Er zijn verschillende signalen dat het huidige beleid niet meer passend is. Sommige zaken zijn onduidelijk en onderdelen passen niet meer bij nieuwe ambities en beleid. Daarnaast heeft de gemeente onvoldoende beeld over de marktvraag en -behoefte op diverse plekken in de stad wat betreft de horeca (kwaliteit en kwantiteit). Daarom willen we nu het huidige beleid evalueren (terugkijkend), maar ook alvast vooruitkijken om te verhelderen wat de marktvraag en -behoefte is.</w:t>
      </w:r>
    </w:p>
    <w:p w14:paraId="0C42E66E" w14:textId="77777777" w:rsidR="0051733D" w:rsidRPr="0051733D" w:rsidRDefault="0051733D">
      <w:pPr>
        <w:pStyle w:val="Bodytekst"/>
        <w:rPr>
          <w:rFonts w:cs="Arial"/>
          <w:szCs w:val="20"/>
        </w:rPr>
      </w:pPr>
    </w:p>
    <w:p w14:paraId="7DB5690D" w14:textId="1E2B0788" w:rsidR="006D0D0F" w:rsidRPr="0051733D" w:rsidRDefault="0051733D">
      <w:pPr>
        <w:pStyle w:val="Bodytekst"/>
        <w:rPr>
          <w:rFonts w:cs="Arial"/>
          <w:szCs w:val="20"/>
        </w:rPr>
      </w:pPr>
      <w:r w:rsidRPr="0051733D">
        <w:rPr>
          <w:rFonts w:cs="Arial"/>
          <w:szCs w:val="20"/>
        </w:rPr>
        <w:t>Het uitgangspunt in deze evaluatiefase is de aangenomen motie van de raad. Die luidt als volgt:</w:t>
      </w:r>
    </w:p>
    <w:p w14:paraId="0D32665D" w14:textId="21DDAD9E" w:rsidR="0051733D" w:rsidRDefault="0051733D">
      <w:pPr>
        <w:pStyle w:val="Bodytekst"/>
      </w:pPr>
      <w:r>
        <w:rPr>
          <w:noProof/>
        </w:rPr>
        <w:drawing>
          <wp:inline distT="0" distB="0" distL="0" distR="0" wp14:anchorId="505A5406" wp14:editId="34564AEA">
            <wp:extent cx="4476356" cy="2854960"/>
            <wp:effectExtent l="0" t="0" r="635" b="2540"/>
            <wp:docPr id="1241914306" name="Afbeelding 1" descr="Afbeelding met tekst, Lettertype, schermopname, nummer&#10;&#10;Door AI gegenereerde inhoud is mogelijk onjuist.">
              <a:extLst xmlns:a="http://schemas.openxmlformats.org/drawingml/2006/main">
                <a:ext uri="{FF2B5EF4-FFF2-40B4-BE49-F238E27FC236}">
                  <a16:creationId xmlns:a16="http://schemas.microsoft.com/office/drawing/2014/main" id="{47B7FF72-4742-4FFC-BF22-76F53F38F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14306" name="Afbeelding 1" descr="Afbeelding met tekst, Lettertype, schermopname, nummer&#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483703" cy="2859646"/>
                    </a:xfrm>
                    <a:prstGeom prst="rect">
                      <a:avLst/>
                    </a:prstGeom>
                  </pic:spPr>
                </pic:pic>
              </a:graphicData>
            </a:graphic>
          </wp:inline>
        </w:drawing>
      </w:r>
    </w:p>
    <w:p w14:paraId="10A46261" w14:textId="56F76EB2" w:rsidR="0051733D" w:rsidRDefault="0051733D">
      <w:pPr>
        <w:pStyle w:val="Bodytekst"/>
      </w:pPr>
    </w:p>
    <w:p w14:paraId="16B9DF5E" w14:textId="77777777" w:rsidR="001D61AC" w:rsidRDefault="001D61AC">
      <w:pPr>
        <w:pStyle w:val="Bodytekst"/>
      </w:pPr>
    </w:p>
    <w:p w14:paraId="73BACAD3" w14:textId="7DB79B65" w:rsidR="001D61AC" w:rsidRPr="006D0D0F" w:rsidRDefault="00087545">
      <w:pPr>
        <w:pStyle w:val="Bodytekst"/>
        <w:rPr>
          <w:b/>
          <w:bCs/>
        </w:rPr>
      </w:pPr>
      <w:r w:rsidRPr="006D0D0F">
        <w:rPr>
          <w:b/>
          <w:bCs/>
        </w:rPr>
        <w:t>Vraag 2: In de eerste stappen van Samen stad maken</w:t>
      </w:r>
      <w:r w:rsidR="006D0D0F" w:rsidRPr="006D0D0F">
        <w:rPr>
          <w:b/>
          <w:bCs/>
        </w:rPr>
        <w:t xml:space="preserve"> heb </w:t>
      </w:r>
      <w:r w:rsidRPr="006D0D0F">
        <w:rPr>
          <w:b/>
          <w:bCs/>
        </w:rPr>
        <w:t>je ook een externe krachtenveldanalyse gedaan. Hierin heb je beantwoord welke groepen een rol spelen bij jouw vraagstuk. Beschrijf hieronder de (belangrijkste) groepen die je in deze fase gaat betrekken.</w:t>
      </w:r>
    </w:p>
    <w:p w14:paraId="6003EAE6" w14:textId="77777777" w:rsidR="001D61AC" w:rsidRDefault="001D61AC">
      <w:pPr>
        <w:pStyle w:val="Bodytekst"/>
      </w:pPr>
    </w:p>
    <w:p w14:paraId="11576947" w14:textId="63844D14" w:rsidR="001D61AC" w:rsidRDefault="00087545">
      <w:pPr>
        <w:pStyle w:val="Bodytekst"/>
      </w:pPr>
      <w:r>
        <w:t>Antwoord:</w:t>
      </w:r>
    </w:p>
    <w:p w14:paraId="1A93F4BD" w14:textId="77777777" w:rsidR="0051733D" w:rsidRPr="00796ABD" w:rsidRDefault="0051733D" w:rsidP="00796ABD">
      <w:pPr>
        <w:pStyle w:val="Bodytekstbullet12pt"/>
        <w:rPr>
          <w:sz w:val="20"/>
          <w:szCs w:val="20"/>
        </w:rPr>
      </w:pPr>
      <w:r w:rsidRPr="00796ABD">
        <w:rPr>
          <w:sz w:val="20"/>
          <w:szCs w:val="20"/>
        </w:rPr>
        <w:lastRenderedPageBreak/>
        <w:t xml:space="preserve">Bestaande horecaondernemers van de stad </w:t>
      </w:r>
    </w:p>
    <w:p w14:paraId="3920AD95" w14:textId="26109F22" w:rsidR="0051733D" w:rsidRPr="00796ABD" w:rsidRDefault="002314E3" w:rsidP="00796ABD">
      <w:pPr>
        <w:pStyle w:val="Bodytekstbullet12pt"/>
        <w:rPr>
          <w:sz w:val="20"/>
          <w:szCs w:val="20"/>
        </w:rPr>
      </w:pPr>
      <w:r w:rsidRPr="00796ABD">
        <w:rPr>
          <w:sz w:val="20"/>
          <w:szCs w:val="20"/>
        </w:rPr>
        <w:t xml:space="preserve">Toekomstige </w:t>
      </w:r>
      <w:r w:rsidR="0051733D" w:rsidRPr="00796ABD">
        <w:rPr>
          <w:sz w:val="20"/>
          <w:szCs w:val="20"/>
        </w:rPr>
        <w:t>horecaondernemers in de stad</w:t>
      </w:r>
    </w:p>
    <w:p w14:paraId="3DDA0053" w14:textId="25AB12A1" w:rsidR="0051733D" w:rsidRPr="00796ABD" w:rsidRDefault="0051733D" w:rsidP="00796ABD">
      <w:pPr>
        <w:pStyle w:val="Bodytekstbullet12pt"/>
        <w:rPr>
          <w:sz w:val="20"/>
          <w:szCs w:val="20"/>
        </w:rPr>
      </w:pPr>
      <w:r w:rsidRPr="00796ABD">
        <w:rPr>
          <w:sz w:val="20"/>
          <w:szCs w:val="20"/>
        </w:rPr>
        <w:t>Branchevereniging KHN (Utrecht) en andere horecacollectieven</w:t>
      </w:r>
    </w:p>
    <w:p w14:paraId="3739FD3F" w14:textId="77777777" w:rsidR="0051733D" w:rsidRPr="00796ABD" w:rsidRDefault="0051733D" w:rsidP="00796ABD">
      <w:pPr>
        <w:pStyle w:val="Bodytekstbullet12pt"/>
        <w:rPr>
          <w:sz w:val="20"/>
          <w:szCs w:val="20"/>
        </w:rPr>
      </w:pPr>
      <w:r w:rsidRPr="00796ABD">
        <w:rPr>
          <w:sz w:val="20"/>
          <w:szCs w:val="20"/>
        </w:rPr>
        <w:t>Omwonenden van horeca</w:t>
      </w:r>
    </w:p>
    <w:p w14:paraId="302C7CA4" w14:textId="77777777" w:rsidR="0051733D" w:rsidRPr="00796ABD" w:rsidRDefault="0051733D" w:rsidP="00796ABD">
      <w:pPr>
        <w:pStyle w:val="Bodytekstbullet12pt"/>
        <w:rPr>
          <w:sz w:val="20"/>
          <w:szCs w:val="20"/>
        </w:rPr>
      </w:pPr>
      <w:r w:rsidRPr="00796ABD">
        <w:rPr>
          <w:sz w:val="20"/>
          <w:szCs w:val="20"/>
        </w:rPr>
        <w:t>(Vertegenwoordigers van) culturele (muziek)instellingen</w:t>
      </w:r>
    </w:p>
    <w:p w14:paraId="324BE757" w14:textId="77777777" w:rsidR="0051733D" w:rsidRPr="00796ABD" w:rsidRDefault="0051733D" w:rsidP="00796ABD">
      <w:pPr>
        <w:pStyle w:val="Bodytekstbullet12pt"/>
        <w:rPr>
          <w:sz w:val="20"/>
          <w:szCs w:val="20"/>
        </w:rPr>
      </w:pPr>
      <w:r w:rsidRPr="00796ABD">
        <w:rPr>
          <w:sz w:val="20"/>
          <w:szCs w:val="20"/>
        </w:rPr>
        <w:t>Winkeliers/winkeliersverenigingen/winkelverhuurders</w:t>
      </w:r>
    </w:p>
    <w:p w14:paraId="24F6C501" w14:textId="77777777" w:rsidR="0051733D" w:rsidRPr="00796ABD" w:rsidRDefault="0051733D" w:rsidP="00796ABD">
      <w:pPr>
        <w:pStyle w:val="Bodytekstbullet12pt"/>
        <w:rPr>
          <w:sz w:val="20"/>
          <w:szCs w:val="20"/>
        </w:rPr>
      </w:pPr>
      <w:r w:rsidRPr="00796ABD">
        <w:rPr>
          <w:sz w:val="20"/>
          <w:szCs w:val="20"/>
        </w:rPr>
        <w:t>Pandeigenaren (van horeca)</w:t>
      </w:r>
    </w:p>
    <w:p w14:paraId="29F08D62" w14:textId="00F33410" w:rsidR="0051733D" w:rsidRPr="00796ABD" w:rsidRDefault="002314E3" w:rsidP="00796ABD">
      <w:pPr>
        <w:pStyle w:val="Bodytekstbullet12pt"/>
        <w:rPr>
          <w:sz w:val="20"/>
          <w:szCs w:val="20"/>
        </w:rPr>
      </w:pPr>
      <w:r w:rsidRPr="00796ABD">
        <w:rPr>
          <w:sz w:val="20"/>
          <w:szCs w:val="20"/>
        </w:rPr>
        <w:t>Bezoekers van de horeca (waaronder j</w:t>
      </w:r>
      <w:r w:rsidR="0051733D" w:rsidRPr="00796ABD">
        <w:rPr>
          <w:sz w:val="20"/>
          <w:szCs w:val="20"/>
        </w:rPr>
        <w:t>ongeren</w:t>
      </w:r>
      <w:r w:rsidRPr="00796ABD">
        <w:rPr>
          <w:sz w:val="20"/>
          <w:szCs w:val="20"/>
        </w:rPr>
        <w:t>)</w:t>
      </w:r>
    </w:p>
    <w:p w14:paraId="65A2603F" w14:textId="549B7283" w:rsidR="001D61AC" w:rsidRDefault="00087545">
      <w:pPr>
        <w:pStyle w:val="Bodytekst"/>
      </w:pPr>
      <w:r w:rsidRPr="002314E3">
        <w:rPr>
          <w:b/>
          <w:bCs/>
        </w:rPr>
        <w:t xml:space="preserve">Vraag 3: Bij Samen stad maken werken we met verschillende manieren van samenwerken. De indeling hiervan staat in ‘het kompas voor zeggenschap’. Lees </w:t>
      </w:r>
      <w:hyperlink r:id="rId11" w:history="1">
        <w:r w:rsidRPr="002314E3">
          <w:rPr>
            <w:rStyle w:val="Hyperlink"/>
            <w:b/>
            <w:bCs/>
          </w:rPr>
          <w:t>hier</w:t>
        </w:r>
      </w:hyperlink>
      <w:r w:rsidRPr="002314E3">
        <w:rPr>
          <w:b/>
          <w:bCs/>
        </w:rPr>
        <w:t xml:space="preserve"> meer over de verschillende manieren van samenwerken en hoe we bepalen welke manier het meest geschikt is. Leg hier uit hoe je het kompas hebt doorlopen voor de eerstvolgende fase, vraag of kwestie en op welke samenwerkingsvorm je bent gekomen</w:t>
      </w:r>
      <w:r w:rsidR="002314E3">
        <w:rPr>
          <w:b/>
          <w:bCs/>
        </w:rPr>
        <w:t>.</w:t>
      </w:r>
    </w:p>
    <w:p w14:paraId="21533FC8" w14:textId="77777777" w:rsidR="001D61AC" w:rsidRDefault="001D61AC">
      <w:pPr>
        <w:pStyle w:val="Bodytekst"/>
      </w:pPr>
    </w:p>
    <w:p w14:paraId="11C2AEE8" w14:textId="776D75E5" w:rsidR="001D61AC" w:rsidRDefault="00087545">
      <w:pPr>
        <w:pStyle w:val="Bodytekst"/>
      </w:pPr>
      <w:r>
        <w:t>Antwoord:</w:t>
      </w:r>
    </w:p>
    <w:p w14:paraId="175FCBB2" w14:textId="390B0A5B" w:rsidR="002314E3" w:rsidRDefault="002314E3" w:rsidP="00796ABD">
      <w:pPr>
        <w:pStyle w:val="Bodytekstbullet"/>
      </w:pPr>
      <w:r>
        <w:t>Er is in deze fase een besluit nodig van de gemeente over of het horecabeleid wel of niet herzien moet worden. De evaluatie helpt om dit besluit te kunnen nemen. De herziening van beleid is een besluit dat door de gemeenteraad genomen moet worden.</w:t>
      </w:r>
    </w:p>
    <w:p w14:paraId="47B54F53" w14:textId="22705B8F" w:rsidR="002314E3" w:rsidRDefault="002314E3" w:rsidP="00796ABD">
      <w:pPr>
        <w:pStyle w:val="Bodytekstbullet"/>
      </w:pPr>
      <w:r>
        <w:t xml:space="preserve">De evaluatie (en dus het vraagstuk) willen we verder onderzoeken met Utrechters. Hier is ook wettelijke ruimte, tijd en geld voor te vinden. Utrechters zijn niet alleen bewoners van Utrecht, maar ook organisaties, ondernemers, bezoekers et cetera. </w:t>
      </w:r>
    </w:p>
    <w:p w14:paraId="5B8D5AAF" w14:textId="45FF87B8" w:rsidR="002314E3" w:rsidRDefault="002314E3" w:rsidP="00796ABD">
      <w:pPr>
        <w:pStyle w:val="Bodytekstbullet"/>
      </w:pPr>
      <w:r>
        <w:t xml:space="preserve">Het is nodig om het vraagstuk eerst te verhelderen middels de evaluatie. Hiermee kijken we hoe de huidige situatie wordt ervaren en vragen we een doorkijkje naar de toekomst. Vervolgens kan er besloten worden over een eventuele herziening van het horecabeleid. </w:t>
      </w:r>
    </w:p>
    <w:p w14:paraId="74BCA630" w14:textId="7FDD482F" w:rsidR="001D61AC" w:rsidRDefault="002314E3">
      <w:pPr>
        <w:pStyle w:val="Bodytekst"/>
      </w:pPr>
      <w:r w:rsidRPr="002314E3">
        <w:t xml:space="preserve">Met het beantwoorden van deze vragen komen we uit op de samenwerkingsvorm ‘peilen'. Dit houdt in dat we vragen stellen en luisteren om verschillende signalen en belangen op te halen. </w:t>
      </w:r>
      <w:r>
        <w:t>Dit kan</w:t>
      </w:r>
      <w:r w:rsidRPr="002314E3">
        <w:t xml:space="preserve"> de raad </w:t>
      </w:r>
      <w:r>
        <w:t xml:space="preserve">gebruiken in hun </w:t>
      </w:r>
      <w:r w:rsidRPr="002314E3">
        <w:t xml:space="preserve">brede belangenafweging </w:t>
      </w:r>
      <w:r>
        <w:t xml:space="preserve">voor het </w:t>
      </w:r>
      <w:r w:rsidRPr="002314E3">
        <w:t>besluit.</w:t>
      </w:r>
    </w:p>
    <w:p w14:paraId="4F779083" w14:textId="77777777" w:rsidR="00796ABD" w:rsidRDefault="00796ABD" w:rsidP="00796ABD">
      <w:pPr>
        <w:pStyle w:val="Bodytekst"/>
      </w:pPr>
      <w:r>
        <w:t xml:space="preserve">Onderaan dit document kun je nalezen hoe we het kompas hebben gevolgd. </w:t>
      </w:r>
    </w:p>
    <w:p w14:paraId="1B80B781" w14:textId="77777777" w:rsidR="002314E3" w:rsidRDefault="002314E3">
      <w:pPr>
        <w:pStyle w:val="Bodytekst"/>
      </w:pPr>
    </w:p>
    <w:p w14:paraId="04406A37" w14:textId="393F8597" w:rsidR="001D61AC" w:rsidRDefault="00087545">
      <w:pPr>
        <w:pStyle w:val="Bodytekst"/>
      </w:pPr>
      <w:r>
        <w:t xml:space="preserve">Vraag 4: Benoem kort de eerstvolgende stappen die je gaat zetten om invulling te geven aan desbetreffende samenwerkingsvorm. </w:t>
      </w:r>
    </w:p>
    <w:p w14:paraId="36376D50" w14:textId="77777777" w:rsidR="001D61AC" w:rsidRDefault="001D61AC">
      <w:pPr>
        <w:pStyle w:val="Bodytekst"/>
      </w:pPr>
    </w:p>
    <w:p w14:paraId="07696BC9" w14:textId="2CF6609D" w:rsidR="001D61AC" w:rsidRDefault="00087545">
      <w:pPr>
        <w:pStyle w:val="Bodytekst"/>
      </w:pPr>
      <w:r>
        <w:t>Antwoord:</w:t>
      </w:r>
    </w:p>
    <w:p w14:paraId="35EC155A" w14:textId="791A2CBA" w:rsidR="00796ABD" w:rsidRDefault="00796ABD">
      <w:pPr>
        <w:pStyle w:val="Bodytekst"/>
      </w:pPr>
      <w:r>
        <w:t>We maken allereerst gebruik van bestaande data:</w:t>
      </w:r>
    </w:p>
    <w:p w14:paraId="11630C16" w14:textId="77D424ED" w:rsidR="0051733D" w:rsidRPr="00796ABD" w:rsidRDefault="0051733D" w:rsidP="00796ABD">
      <w:pPr>
        <w:pStyle w:val="Bodytekstbullet"/>
      </w:pPr>
      <w:r w:rsidRPr="0051733D">
        <w:t xml:space="preserve">KHN heeft het afgelopen jaar actief input opgehaald bij horecaondernemers door enquêtes en groepsgesprekken. Dit hebben ze gedaan bij zowel leden als niet-leden op een aantal </w:t>
      </w:r>
      <w:r w:rsidRPr="00796ABD">
        <w:t xml:space="preserve">thema’s en verspreid over de stad. </w:t>
      </w:r>
      <w:r w:rsidR="00796ABD">
        <w:t>Zij hebben dit gebruikt voor hun manifest KHN. Daarnaast willen zij de belangrijkste uitkomsten (geanonimiseerd) met ons delen. Daarom doen wij d</w:t>
      </w:r>
      <w:r w:rsidRPr="00796ABD">
        <w:t xml:space="preserve">it onderzoek niet opnieuw, maar we maken juist gebruik van hun opgehaalde informatie. </w:t>
      </w:r>
    </w:p>
    <w:p w14:paraId="36ED9AA2" w14:textId="77777777" w:rsidR="00796ABD" w:rsidRPr="00796ABD" w:rsidRDefault="00796ABD" w:rsidP="00796ABD">
      <w:pPr>
        <w:pStyle w:val="Bodytekstbullet"/>
      </w:pPr>
      <w:r w:rsidRPr="00796ABD">
        <w:t>Eind 2025 zijn de gegevens van de 2-jaarlijkse Inwonersenquête beschikbaar met vragen over onder meer horeca (waardering en overlast).</w:t>
      </w:r>
    </w:p>
    <w:p w14:paraId="69BB37F5" w14:textId="6D223891" w:rsidR="00796ABD" w:rsidRPr="00796ABD" w:rsidRDefault="00796ABD" w:rsidP="00796ABD">
      <w:pPr>
        <w:pStyle w:val="Bodytekstbullet"/>
      </w:pPr>
      <w:r w:rsidRPr="00796ABD">
        <w:t xml:space="preserve">Binnen de gemeente zijn aantal casussen bekend waarbij het huidige horecabeleid als knellend is ervaren en/of sprake was van dilemma’s. </w:t>
      </w:r>
      <w:r>
        <w:t>ook e</w:t>
      </w:r>
      <w:r w:rsidRPr="00796ABD">
        <w:t xml:space="preserve">rvaringen van ondernemers </w:t>
      </w:r>
      <w:r>
        <w:t xml:space="preserve">die zij </w:t>
      </w:r>
      <w:r w:rsidRPr="00796ABD">
        <w:t>uiten in gesprekken met de gemeente en/of in raadsdebatten (commissie en RIBs) op het gebied van nachtcultuur en/of horeca bieden input.</w:t>
      </w:r>
    </w:p>
    <w:p w14:paraId="4E5E956F" w14:textId="77777777" w:rsidR="00796ABD" w:rsidRDefault="00796ABD" w:rsidP="00796ABD">
      <w:pPr>
        <w:pStyle w:val="Bodytekstbullet"/>
      </w:pPr>
      <w:r w:rsidRPr="00796ABD">
        <w:t>Andere onderzoeken die gedaan zijn door de gemeente zullen worden meegenomen. Denk hierbij aan nachtcultuur.</w:t>
      </w:r>
    </w:p>
    <w:p w14:paraId="0C6FAE64" w14:textId="0DE21826" w:rsidR="00796ABD" w:rsidRPr="00796ABD" w:rsidRDefault="00796ABD" w:rsidP="00796ABD">
      <w:pPr>
        <w:pStyle w:val="Bodytekstbullet"/>
      </w:pPr>
      <w:r>
        <w:t xml:space="preserve">We nemen de huidige meldingen over horeca(overlast) mee. </w:t>
      </w:r>
    </w:p>
    <w:p w14:paraId="22118E69" w14:textId="25C3DFE7" w:rsidR="0051733D" w:rsidRDefault="00796ABD" w:rsidP="00796ABD">
      <w:pPr>
        <w:pStyle w:val="Bodytekstbullet"/>
      </w:pPr>
      <w:r w:rsidRPr="00796ABD">
        <w:t>Begin 2026 volgen de uitkomsten van het (4-jaarlijks) Koopstromenonderzoek en het Verplaatsings- en Bestedingsonderzoek. Deze bieden input voor een eventueel volgende fase</w:t>
      </w:r>
      <w:r>
        <w:t>.</w:t>
      </w:r>
    </w:p>
    <w:p w14:paraId="0DE332DB" w14:textId="7327F495" w:rsidR="00796ABD" w:rsidRDefault="00796ABD" w:rsidP="00796ABD">
      <w:pPr>
        <w:widowControl/>
        <w:autoSpaceDE/>
        <w:autoSpaceDN/>
        <w:spacing w:after="240" w:line="259" w:lineRule="auto"/>
        <w:contextualSpacing/>
        <w:rPr>
          <w:rFonts w:ascii="Arial" w:hAnsi="Arial" w:cs="Arial"/>
          <w:sz w:val="20"/>
          <w:szCs w:val="20"/>
        </w:rPr>
      </w:pPr>
      <w:r>
        <w:rPr>
          <w:rFonts w:ascii="Arial" w:hAnsi="Arial" w:cs="Arial"/>
          <w:sz w:val="20"/>
          <w:szCs w:val="20"/>
        </w:rPr>
        <w:t>Daarnaast zetten we ons deze fase in om nieuwe, aanvullende informatie op te halen:</w:t>
      </w:r>
    </w:p>
    <w:p w14:paraId="7CA8D372" w14:textId="6604D92C" w:rsidR="00796ABD" w:rsidRDefault="00796ABD" w:rsidP="00796ABD">
      <w:pPr>
        <w:pStyle w:val="Bodytekstbullet"/>
      </w:pPr>
      <w:r>
        <w:t xml:space="preserve">Via </w:t>
      </w:r>
      <w:hyperlink r:id="rId12" w:history="1">
        <w:r w:rsidRPr="00796ABD">
          <w:rPr>
            <w:rStyle w:val="Hyperlink"/>
          </w:rPr>
          <w:t>DenkMee</w:t>
        </w:r>
      </w:hyperlink>
      <w:r>
        <w:t xml:space="preserve"> zetten we een vragenlijst uit, gericht op bewoners, omwonenden en bezoekers van horeca. Deze wordt verspreid via netwerken van </w:t>
      </w:r>
      <w:r w:rsidR="00087545">
        <w:t xml:space="preserve">de KHN, netwerken van wijkadviseurs, </w:t>
      </w:r>
      <w:r>
        <w:t>campagne op sociale media</w:t>
      </w:r>
      <w:r w:rsidR="00087545">
        <w:t xml:space="preserve"> en bij studentenverenigingen. </w:t>
      </w:r>
    </w:p>
    <w:p w14:paraId="6026FA1E" w14:textId="07D2A4D7" w:rsidR="00796ABD" w:rsidRDefault="00796ABD" w:rsidP="00796ABD">
      <w:pPr>
        <w:pStyle w:val="Bodytekstbullet"/>
      </w:pPr>
      <w:r>
        <w:lastRenderedPageBreak/>
        <w:t>Aanvullend zullen er straatgesprekken worden gevoerd. Hierbij houden we rekening met groepen die een lagere respons hebben op de DenkMee-vragenlijst. Voorbeeld: als een bepaalde wijk minder reageert, zullen we juist in die wijk de straatgesprekken uitvoeren.</w:t>
      </w:r>
    </w:p>
    <w:p w14:paraId="7D75CD0B" w14:textId="1E532AAF" w:rsidR="00796ABD" w:rsidRDefault="00796ABD" w:rsidP="00796ABD">
      <w:pPr>
        <w:pStyle w:val="Bodytekstbullet"/>
      </w:pPr>
      <w:r>
        <w:t>Er wordt een werkbezoek bij Rotsoord georganiseerd tussen horecaondernemers en wethouder Schilderman.</w:t>
      </w:r>
    </w:p>
    <w:p w14:paraId="4D6A6EA7" w14:textId="799F96C3" w:rsidR="00796ABD" w:rsidRPr="00796ABD" w:rsidRDefault="00796ABD" w:rsidP="00796ABD">
      <w:pPr>
        <w:pStyle w:val="Bodytekstbullet"/>
      </w:pPr>
      <w:r>
        <w:t xml:space="preserve">Met KHN en culturele ondernemers worden gesprekken ingepland ter evaluatie van het horecabeleid. Met de KHN zullen we hierbij ook expliciet ingaan op de uitkomsten van het marktonderzoek. </w:t>
      </w:r>
    </w:p>
    <w:p w14:paraId="7258A9B3" w14:textId="77777777" w:rsidR="001D61AC" w:rsidRDefault="001D61AC">
      <w:pPr>
        <w:pStyle w:val="Bodytekst"/>
      </w:pPr>
    </w:p>
    <w:p w14:paraId="4EA0C1FE" w14:textId="77777777" w:rsidR="007C3582" w:rsidRPr="007C3582" w:rsidRDefault="00087545">
      <w:pPr>
        <w:pStyle w:val="Bodytekst"/>
        <w:rPr>
          <w:b/>
          <w:bCs/>
        </w:rPr>
      </w:pPr>
      <w:r w:rsidRPr="007C3582">
        <w:rPr>
          <w:b/>
          <w:bCs/>
        </w:rPr>
        <w:t xml:space="preserve">Vraag 5: Bij samenwerking met de stad gebruiken we uitgangspunten voor onze houding en ons gedrag. Dat noemen we de leidende principes voor houding en gedrag. Lees </w:t>
      </w:r>
      <w:hyperlink r:id="rId13" w:history="1">
        <w:r w:rsidRPr="007C3582">
          <w:rPr>
            <w:rStyle w:val="Hyperlink"/>
            <w:b/>
            <w:bCs/>
          </w:rPr>
          <w:t>hier</w:t>
        </w:r>
      </w:hyperlink>
      <w:r w:rsidRPr="007C3582">
        <w:rPr>
          <w:b/>
          <w:bCs/>
        </w:rPr>
        <w:t xml:space="preserve"> meer over de leidende principes voor houding en gedrag. Om de leidende principes goed toe te passen in je eerstvolgende stappen is het nodig om voor jezelf na te denken en antwoord te geven op de volgende vragen. Voor dit samenwerkingsplan benoem je de belangrijkste antwoorden op deze vragen. </w:t>
      </w:r>
    </w:p>
    <w:p w14:paraId="284EA278" w14:textId="34FCE506" w:rsidR="007C3582" w:rsidRDefault="007C3582">
      <w:pPr>
        <w:pStyle w:val="Bodytekst"/>
      </w:pPr>
      <w:r>
        <w:rPr>
          <w:noProof/>
        </w:rPr>
        <w:drawing>
          <wp:inline distT="0" distB="0" distL="0" distR="0" wp14:anchorId="64EADFEF" wp14:editId="219DBBFA">
            <wp:extent cx="4599119" cy="2490175"/>
            <wp:effectExtent l="0" t="0" r="0" b="5715"/>
            <wp:docPr id="831459962" name="Afbeelding 4" descr="Afbeelding met tekst, schermopname, Lettertype, logo&#10;&#10;Door AI gegenereerde inhoud is mogelijk onjuist.">
              <a:extLst xmlns:a="http://schemas.openxmlformats.org/drawingml/2006/main">
                <a:ext uri="{FF2B5EF4-FFF2-40B4-BE49-F238E27FC236}">
                  <a16:creationId xmlns:a16="http://schemas.microsoft.com/office/drawing/2014/main" id="{B90C3404-D63F-4807-A357-9B2F8D8D0A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59962" name="Afbeelding 4" descr="Afbeelding met tekst, schermopname, Lettertype, logo&#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4617428" cy="2500088"/>
                    </a:xfrm>
                    <a:prstGeom prst="rect">
                      <a:avLst/>
                    </a:prstGeom>
                  </pic:spPr>
                </pic:pic>
              </a:graphicData>
            </a:graphic>
          </wp:inline>
        </w:drawing>
      </w:r>
    </w:p>
    <w:p w14:paraId="4188691C" w14:textId="77777777" w:rsidR="007C3582" w:rsidRDefault="007C3582">
      <w:pPr>
        <w:pStyle w:val="Bodytekst"/>
      </w:pPr>
    </w:p>
    <w:p w14:paraId="40496B65" w14:textId="03EA8CD5" w:rsidR="007C3582" w:rsidRPr="007C3582" w:rsidRDefault="007C3582" w:rsidP="007C3582">
      <w:pPr>
        <w:pStyle w:val="Bodytekstbulletzwart"/>
        <w:numPr>
          <w:ilvl w:val="0"/>
          <w:numId w:val="0"/>
        </w:numPr>
      </w:pPr>
      <w:r w:rsidRPr="007C3582">
        <w:t>Antwoord:</w:t>
      </w:r>
    </w:p>
    <w:p w14:paraId="34A8A81C" w14:textId="173AA7F0" w:rsidR="001D61AC" w:rsidRPr="007C3582" w:rsidRDefault="007C3582" w:rsidP="007C3582">
      <w:pPr>
        <w:pStyle w:val="Bodytekstbulletzwart"/>
        <w:numPr>
          <w:ilvl w:val="0"/>
          <w:numId w:val="0"/>
        </w:numPr>
        <w:rPr>
          <w:i/>
          <w:iCs/>
        </w:rPr>
      </w:pPr>
      <w:r>
        <w:rPr>
          <w:i/>
          <w:iCs/>
        </w:rPr>
        <w:t>I</w:t>
      </w:r>
      <w:r w:rsidR="00087545" w:rsidRPr="007C3582">
        <w:rPr>
          <w:i/>
          <w:iCs/>
        </w:rPr>
        <w:t>n hoeverre ben je gestart voordat er een oplossing of plan ligt? (leidend principe ‘open en eerlijk’)</w:t>
      </w:r>
    </w:p>
    <w:p w14:paraId="40056A37" w14:textId="5218D4B6" w:rsidR="007C3582" w:rsidRDefault="007C3582" w:rsidP="007C3582">
      <w:pPr>
        <w:pStyle w:val="Bodytekstbulletzwart"/>
        <w:numPr>
          <w:ilvl w:val="0"/>
          <w:numId w:val="0"/>
        </w:numPr>
      </w:pPr>
      <w:r>
        <w:t xml:space="preserve">We evalueren het huidige beleid nog zonder vastgestelde kaders voor de herziening van het beleid. Hiermee stellen we dus vragen aan belanghebbenden zonder dat er al een oplossing is. </w:t>
      </w:r>
    </w:p>
    <w:p w14:paraId="6040326F" w14:textId="77777777" w:rsidR="007C3582" w:rsidRDefault="007C3582" w:rsidP="007C3582">
      <w:pPr>
        <w:pStyle w:val="Bodytekstbulletzwart"/>
        <w:numPr>
          <w:ilvl w:val="0"/>
          <w:numId w:val="0"/>
        </w:numPr>
      </w:pPr>
    </w:p>
    <w:p w14:paraId="7EDA4DF4" w14:textId="2DA60EC4" w:rsidR="007C3582" w:rsidRPr="007C3582" w:rsidRDefault="007C3582" w:rsidP="007C3582">
      <w:pPr>
        <w:pStyle w:val="Bodytekstbulletzwart"/>
        <w:numPr>
          <w:ilvl w:val="0"/>
          <w:numId w:val="0"/>
        </w:numPr>
        <w:rPr>
          <w:i/>
          <w:iCs/>
        </w:rPr>
      </w:pPr>
      <w:r w:rsidRPr="007C3582">
        <w:rPr>
          <w:i/>
          <w:iCs/>
        </w:rPr>
        <w:t>In hoeverre heb je gebruik gemaakt van data die er al is? (leidend principe ‘leren en verbeteren’)</w:t>
      </w:r>
    </w:p>
    <w:p w14:paraId="2FE0D921" w14:textId="7209F08F" w:rsidR="007C3582" w:rsidRDefault="007C3582" w:rsidP="007C3582">
      <w:pPr>
        <w:pStyle w:val="Bodytekstbulletzwart"/>
        <w:numPr>
          <w:ilvl w:val="0"/>
          <w:numId w:val="0"/>
        </w:numPr>
      </w:pPr>
      <w:r>
        <w:t xml:space="preserve">Zoals bij vraag 4 beschreven maken we breed gebruik van data die al bekend is bij de gemeente. We kiezen bijvoorbeeld om gebruik te maken van het onderzoek van KHN en dit onderzoek niet opnieuw te doen. Dit sluit ook aan bij het </w:t>
      </w:r>
      <w:r w:rsidRPr="007C3582">
        <w:rPr>
          <w:i/>
          <w:iCs/>
        </w:rPr>
        <w:t>leidend principe ‘vertrouwen geven’</w:t>
      </w:r>
      <w:r>
        <w:t xml:space="preserve">. We vertrouwen op de kunde van het KHN. </w:t>
      </w:r>
    </w:p>
    <w:p w14:paraId="29D0D92F" w14:textId="77777777" w:rsidR="007C3582" w:rsidRDefault="007C3582" w:rsidP="007C3582">
      <w:pPr>
        <w:pStyle w:val="Bodytekstbulletzwart"/>
        <w:numPr>
          <w:ilvl w:val="0"/>
          <w:numId w:val="0"/>
        </w:numPr>
      </w:pPr>
    </w:p>
    <w:p w14:paraId="4CC3844F" w14:textId="77777777" w:rsidR="007C3582" w:rsidRPr="007C3582" w:rsidRDefault="007C3582" w:rsidP="007C3582">
      <w:pPr>
        <w:pStyle w:val="Bodytekstbulletzwart"/>
        <w:numPr>
          <w:ilvl w:val="0"/>
          <w:numId w:val="0"/>
        </w:numPr>
        <w:rPr>
          <w:i/>
          <w:iCs/>
        </w:rPr>
      </w:pPr>
      <w:r w:rsidRPr="007C3582">
        <w:rPr>
          <w:i/>
          <w:iCs/>
        </w:rPr>
        <w:t>In hoeverre werk je zoveel mogelijk te plekke en ga je dus het stadskantoor uit om contacten te leggen in de stad? (leidend principe ‘duurzame relaties’)</w:t>
      </w:r>
    </w:p>
    <w:p w14:paraId="2350AD1E" w14:textId="1B82C502" w:rsidR="007C3582" w:rsidRDefault="007C3582" w:rsidP="007C3582">
      <w:pPr>
        <w:pStyle w:val="Bodytekstbulletzwart"/>
        <w:numPr>
          <w:ilvl w:val="0"/>
          <w:numId w:val="0"/>
        </w:numPr>
      </w:pPr>
      <w:r>
        <w:t xml:space="preserve">Voor deze peiling zoeken we actief horecaondernemers (via werkbezoek in Rotsoord), KHN en culturele ondernemers (gesprekken) op. Daarmee houden we ook rekening met </w:t>
      </w:r>
      <w:r w:rsidRPr="007C3582">
        <w:rPr>
          <w:i/>
          <w:iCs/>
        </w:rPr>
        <w:t>het leidende principe ‘duurzame relaties’</w:t>
      </w:r>
      <w:r>
        <w:t xml:space="preserve">. </w:t>
      </w:r>
    </w:p>
    <w:p w14:paraId="376FC30A" w14:textId="38614871" w:rsidR="007C3582" w:rsidRDefault="007C3582" w:rsidP="007C3582">
      <w:pPr>
        <w:pStyle w:val="Bodytekstbulletzwart"/>
        <w:numPr>
          <w:ilvl w:val="0"/>
          <w:numId w:val="0"/>
        </w:numPr>
      </w:pPr>
      <w:r>
        <w:t>Ook zetten wij ons met straatgesprekken in om met bewoners en bezoekers in contact te komen. Hiermee verwachten we Utrechters te bereiken, die we met de DenkMee-vragenlijst niet bereiken. We focussen hierbij expliciet op groepen die minder hebben gereageerd op de DenkMee-vragenlijst. Hiermee doen wij dus ook extra moeite voor het ongehoorde geluid (</w:t>
      </w:r>
      <w:r w:rsidRPr="007C3582">
        <w:rPr>
          <w:i/>
          <w:iCs/>
        </w:rPr>
        <w:t>leidend principe ‘inclusie en diversiteit’</w:t>
      </w:r>
      <w:r>
        <w:t xml:space="preserve">). </w:t>
      </w:r>
    </w:p>
    <w:p w14:paraId="78B67BF4" w14:textId="77777777" w:rsidR="007C3582" w:rsidRDefault="007C3582" w:rsidP="007C3582">
      <w:pPr>
        <w:pStyle w:val="Bodytekstbulletzwart"/>
        <w:numPr>
          <w:ilvl w:val="0"/>
          <w:numId w:val="0"/>
        </w:numPr>
      </w:pPr>
    </w:p>
    <w:p w14:paraId="48D5CF15" w14:textId="77777777" w:rsidR="001D61AC" w:rsidRDefault="001D61AC">
      <w:pPr>
        <w:pStyle w:val="Bodytekst"/>
      </w:pPr>
    </w:p>
    <w:p w14:paraId="3F3EEB83" w14:textId="4BE76EB0" w:rsidR="001D61AC" w:rsidRDefault="00087545" w:rsidP="007C3582">
      <w:pPr>
        <w:pStyle w:val="Bodytekst"/>
      </w:pPr>
      <w:r>
        <w:t xml:space="preserve">Zoals in de </w:t>
      </w:r>
      <w:hyperlink r:id="rId15" w:history="1">
        <w:r w:rsidR="001D61AC">
          <w:rPr>
            <w:rStyle w:val="Hyperlink"/>
          </w:rPr>
          <w:t>beleidsnota Samen Stad Maken – Geen Utrecht zonder U</w:t>
        </w:r>
      </w:hyperlink>
      <w:r>
        <w:t xml:space="preserve"> beschreven staat, doorloop je het kompas per vraag of kwestie.</w:t>
      </w:r>
      <w:r w:rsidR="007C3582">
        <w:t xml:space="preserve"> Daarom zullen wij dit document aanvullen op het moment dat er een nieuwe fase start of als er een nieuw vraagstuk ontstaat. </w:t>
      </w:r>
    </w:p>
    <w:p w14:paraId="6BDDD854" w14:textId="77777777" w:rsidR="001D61AC" w:rsidRDefault="001D61AC">
      <w:pPr>
        <w:pStyle w:val="Bodytekst"/>
      </w:pPr>
    </w:p>
    <w:bookmarkEnd w:id="3"/>
    <w:p w14:paraId="38C10341" w14:textId="4DF469B4" w:rsidR="001D61AC" w:rsidRDefault="00796ABD">
      <w:pPr>
        <w:pStyle w:val="Bodytekst"/>
      </w:pPr>
      <w:r w:rsidRPr="00796ABD">
        <w:rPr>
          <w:noProof/>
        </w:rPr>
        <w:drawing>
          <wp:inline distT="0" distB="0" distL="0" distR="0" wp14:anchorId="3487F1DD" wp14:editId="7DFB1D54">
            <wp:extent cx="5281118" cy="7186283"/>
            <wp:effectExtent l="0" t="0" r="0" b="0"/>
            <wp:docPr id="630855113" name="Afbeelding 1" descr="Afbeelding met tekst, schermopname, diagram,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55113" name="Afbeelding 1" descr="Afbeelding met tekst, schermopname, diagram, grafische vormgeving&#10;&#10;Door AI gegenereerde inhoud is mogelijk onjuist."/>
                    <pic:cNvPicPr/>
                  </pic:nvPicPr>
                  <pic:blipFill>
                    <a:blip r:embed="rId16"/>
                    <a:stretch>
                      <a:fillRect/>
                    </a:stretch>
                  </pic:blipFill>
                  <pic:spPr>
                    <a:xfrm>
                      <a:off x="0" y="0"/>
                      <a:ext cx="5281118" cy="7186283"/>
                    </a:xfrm>
                    <a:prstGeom prst="rect">
                      <a:avLst/>
                    </a:prstGeom>
                  </pic:spPr>
                </pic:pic>
              </a:graphicData>
            </a:graphic>
          </wp:inline>
        </w:drawing>
      </w:r>
    </w:p>
    <w:sectPr w:rsidR="001D61AC" w:rsidSect="005E7A0F">
      <w:headerReference w:type="default" r:id="rId17"/>
      <w:footerReference w:type="default" r:id="rId18"/>
      <w:headerReference w:type="first" r:id="rId19"/>
      <w:footerReference w:type="first" r:id="rId20"/>
      <w:type w:val="continuous"/>
      <w:pgSz w:w="11906" w:h="16838"/>
      <w:pgMar w:top="1418" w:right="1418" w:bottom="1418" w:left="1418"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48EB" w14:textId="77777777" w:rsidR="00087545" w:rsidRDefault="00087545">
      <w:r>
        <w:separator/>
      </w:r>
    </w:p>
  </w:endnote>
  <w:endnote w:type="continuationSeparator" w:id="0">
    <w:p w14:paraId="04127A53" w14:textId="77777777" w:rsidR="00087545" w:rsidRDefault="0008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A65A" w14:textId="77777777" w:rsidR="00BD107C" w:rsidRDefault="00BD107C" w:rsidP="00BD107C">
    <w:pPr>
      <w:pStyle w:val="Bodytekst8pt"/>
    </w:pPr>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67"/>
      <w:gridCol w:w="3068"/>
      <w:gridCol w:w="1814"/>
      <w:gridCol w:w="1123"/>
    </w:tblGrid>
    <w:tr w:rsidR="00F24B7E" w14:paraId="4D4BB8DB" w14:textId="77777777" w:rsidTr="00BD107C">
      <w:tc>
        <w:tcPr>
          <w:tcW w:w="3068" w:type="dxa"/>
          <w:vAlign w:val="bottom"/>
        </w:tcPr>
        <w:p w14:paraId="0B55928E" w14:textId="77777777" w:rsidR="00BD107C" w:rsidRPr="00655526" w:rsidRDefault="00087545" w:rsidP="005753A9">
          <w:pPr>
            <w:pStyle w:val="Bodytekst8pt"/>
          </w:pPr>
          <w:fldSimple w:instr=" DOCPROPERTY  nextFooterCol1  \* MERGEFORMAT "/>
        </w:p>
      </w:tc>
      <w:tc>
        <w:tcPr>
          <w:tcW w:w="3068" w:type="dxa"/>
          <w:vAlign w:val="bottom"/>
        </w:tcPr>
        <w:p w14:paraId="6CE40C7A" w14:textId="77777777" w:rsidR="00BD107C" w:rsidRPr="00655526" w:rsidRDefault="00087545" w:rsidP="005753A9">
          <w:pPr>
            <w:pStyle w:val="Bodytekst8pt"/>
          </w:pPr>
          <w:fldSimple w:instr=" DOCPROPERTY  nextFooterCol2  \* MERGEFORMAT "/>
        </w:p>
      </w:tc>
      <w:tc>
        <w:tcPr>
          <w:tcW w:w="1814" w:type="dxa"/>
          <w:vAlign w:val="bottom"/>
        </w:tcPr>
        <w:p w14:paraId="03BF9BAF" w14:textId="77777777" w:rsidR="00BD107C" w:rsidRPr="00655526" w:rsidRDefault="00087545" w:rsidP="00BD107C">
          <w:pPr>
            <w:pStyle w:val="Bodytekst8pt"/>
            <w:jc w:val="right"/>
          </w:pPr>
          <w:fldSimple w:instr=" DOCPROPERTY  nextFooterCol3  \* MERGEFORMAT "/>
        </w:p>
      </w:tc>
      <w:tc>
        <w:tcPr>
          <w:tcW w:w="1123" w:type="dxa"/>
          <w:vAlign w:val="bottom"/>
        </w:tcPr>
        <w:p w14:paraId="68C449AF" w14:textId="27EC45D6" w:rsidR="00BD107C" w:rsidRPr="00655526" w:rsidRDefault="00087545" w:rsidP="00655526">
          <w:pPr>
            <w:pStyle w:val="Bodytekst8pt"/>
            <w:jc w:val="right"/>
          </w:pPr>
          <w:r>
            <w:fldChar w:fldCharType="begin"/>
          </w:r>
          <w:r>
            <w:instrText xml:space="preserve"> IF </w:instrText>
          </w:r>
          <w:fldSimple w:instr=" DOCPROPERTY  paginaNr  \* MERGEFORMAT ">
            <w:r>
              <w:instrText>vol</w:instrText>
            </w:r>
          </w:fldSimple>
          <w:r>
            <w:instrText xml:space="preserve"> = "vol" "</w:instrText>
          </w:r>
          <w:r>
            <w:fldChar w:fldCharType="begin"/>
          </w:r>
          <w:r>
            <w:instrText xml:space="preserve"> PAGE    \* MERGEFORMAT </w:instrText>
          </w:r>
          <w:r>
            <w:fldChar w:fldCharType="separate"/>
          </w:r>
          <w:r w:rsidR="000E4620">
            <w:rPr>
              <w:noProof/>
            </w:rPr>
            <w:instrText>2</w:instrText>
          </w:r>
          <w:r>
            <w:fldChar w:fldCharType="end"/>
          </w:r>
          <w:r>
            <w:instrText>/</w:instrText>
          </w:r>
          <w:fldSimple w:instr=" NUMPAGES   \* MERGEFORMAT ">
            <w:r w:rsidR="000E4620">
              <w:rPr>
                <w:noProof/>
              </w:rPr>
              <w:instrText>3</w:instrText>
            </w:r>
          </w:fldSimple>
          <w:r>
            <w:instrText xml:space="preserve">" "" </w:instrText>
          </w:r>
          <w:r>
            <w:fldChar w:fldCharType="separate"/>
          </w:r>
          <w:r w:rsidR="000E4620">
            <w:rPr>
              <w:noProof/>
            </w:rPr>
            <w:t>2/3</w:t>
          </w:r>
          <w:r>
            <w:fldChar w:fldCharType="end"/>
          </w:r>
          <w:r>
            <w:fldChar w:fldCharType="begin"/>
          </w:r>
          <w:r>
            <w:instrText xml:space="preserve"> IF </w:instrText>
          </w:r>
          <w:fldSimple w:instr=" DOCPROPERTY  paginaNr  \* MERGEFORMAT ">
            <w:r>
              <w:instrText>vol</w:instrText>
            </w:r>
          </w:fldSimple>
          <w:r>
            <w:instrText xml:space="preserve"> = "nummer" "</w:instrText>
          </w:r>
          <w:r>
            <w:fldChar w:fldCharType="begin"/>
          </w:r>
          <w:r>
            <w:instrText xml:space="preserve"> PAGE    \* MERGEFORMAT </w:instrText>
          </w:r>
          <w:r>
            <w:fldChar w:fldCharType="separate"/>
          </w:r>
          <w:r>
            <w:rPr>
              <w:noProof/>
            </w:rPr>
            <w:instrText>2</w:instrText>
          </w:r>
          <w:r>
            <w:fldChar w:fldCharType="end"/>
          </w:r>
          <w:r>
            <w:instrText xml:space="preserve">" "" </w:instrText>
          </w:r>
          <w:r>
            <w:fldChar w:fldCharType="end"/>
          </w:r>
        </w:p>
      </w:tc>
    </w:tr>
  </w:tbl>
  <w:p w14:paraId="6CFF942E" w14:textId="77777777" w:rsidR="000A05F7" w:rsidRPr="00BD107C" w:rsidRDefault="00087545" w:rsidP="00BD107C">
    <w:pPr>
      <w:pStyle w:val="Bodytekst8pt"/>
    </w:pPr>
    <w:fldSimple w:instr=" DOCPROPERTY  nextFooterText  \* MERGEFORMAT "/>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E568" w14:textId="77777777" w:rsidR="00E679D3" w:rsidRDefault="00E679D3" w:rsidP="00E679D3">
    <w:pPr>
      <w:pStyle w:val="Bodytekst8pt"/>
    </w:pPr>
    <w:bookmarkStart w:id="5" w:name="foote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43DE" w14:textId="77777777" w:rsidR="00087545" w:rsidRDefault="00087545">
      <w:r>
        <w:separator/>
      </w:r>
    </w:p>
  </w:footnote>
  <w:footnote w:type="continuationSeparator" w:id="0">
    <w:p w14:paraId="59A0A665" w14:textId="77777777" w:rsidR="00087545" w:rsidRDefault="00087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354"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418"/>
      <w:gridCol w:w="3274"/>
      <w:gridCol w:w="4662"/>
    </w:tblGrid>
    <w:tr w:rsidR="00F24B7E" w14:paraId="683257D1" w14:textId="77777777" w:rsidTr="0090782C">
      <w:trPr>
        <w:trHeight w:val="125"/>
      </w:trPr>
      <w:tc>
        <w:tcPr>
          <w:tcW w:w="4692" w:type="dxa"/>
          <w:gridSpan w:val="2"/>
        </w:tcPr>
        <w:p w14:paraId="09B9426D" w14:textId="77777777" w:rsidR="00E27CAD" w:rsidRPr="000F36E2" w:rsidRDefault="00087545" w:rsidP="00915ADA">
          <w:pPr>
            <w:pStyle w:val="Bodytekst8pt"/>
          </w:pPr>
          <w:r w:rsidRPr="0024673E">
            <w:rPr>
              <w:b/>
              <w:bCs/>
            </w:rPr>
            <w:fldChar w:fldCharType="begin"/>
          </w:r>
          <w:r w:rsidRPr="0024673E">
            <w:rPr>
              <w:b/>
              <w:bCs/>
            </w:rPr>
            <w:instrText xml:space="preserve"> DOCPROPERTY  nextHeaderBold  \* MERGEFORMAT </w:instrText>
          </w:r>
          <w:r w:rsidRPr="0024673E">
            <w:rPr>
              <w:b/>
              <w:bCs/>
            </w:rPr>
            <w:fldChar w:fldCharType="separate"/>
          </w:r>
          <w:r w:rsidRPr="0024673E">
            <w:rPr>
              <w:b/>
              <w:bCs/>
            </w:rPr>
            <w:fldChar w:fldCharType="end"/>
          </w:r>
          <w:r w:rsidR="00075BD9">
            <w:fldChar w:fldCharType="begin"/>
          </w:r>
          <w:r>
            <w:instrText xml:space="preserve"> DOCPROPERTY  nextheaderNormal  \* MERGEFORMAT </w:instrText>
          </w:r>
          <w:r w:rsidR="00075BD9">
            <w:fldChar w:fldCharType="separate"/>
          </w:r>
          <w:r w:rsidR="00075BD9">
            <w:fldChar w:fldCharType="end"/>
          </w:r>
        </w:p>
      </w:tc>
      <w:tc>
        <w:tcPr>
          <w:tcW w:w="4662" w:type="dxa"/>
          <w:vMerge w:val="restart"/>
        </w:tcPr>
        <w:p w14:paraId="2335F630" w14:textId="77777777" w:rsidR="0090782C" w:rsidRPr="0090782C" w:rsidRDefault="0090782C" w:rsidP="0090782C">
          <w:pPr>
            <w:pStyle w:val="Bodytekst"/>
          </w:pPr>
        </w:p>
      </w:tc>
    </w:tr>
    <w:tr w:rsidR="00F24B7E" w14:paraId="65D3CDC2" w14:textId="77777777" w:rsidTr="0090782C">
      <w:trPr>
        <w:trHeight w:val="124"/>
      </w:trPr>
      <w:tc>
        <w:tcPr>
          <w:tcW w:w="1418" w:type="dxa"/>
        </w:tcPr>
        <w:p w14:paraId="6E5FD898" w14:textId="77777777" w:rsidR="00E27CAD" w:rsidRPr="0052612E" w:rsidRDefault="00087545" w:rsidP="00915ADA">
          <w:pPr>
            <w:pStyle w:val="Bodytekst8pt"/>
          </w:pPr>
          <w:r>
            <w:fldChar w:fldCharType="begin"/>
          </w:r>
          <w:r>
            <w:instrText xml:space="preserve"> DOCPROPERTY  nextHeaderName</w:instrText>
          </w:r>
          <w:r w:rsidR="009F5979">
            <w:instrText>s</w:instrText>
          </w:r>
          <w:r>
            <w:instrText xml:space="preserve">  \* MERGEFORMAT </w:instrText>
          </w:r>
          <w:r>
            <w:fldChar w:fldCharType="separate"/>
          </w:r>
          <w:r>
            <w:fldChar w:fldCharType="end"/>
          </w:r>
        </w:p>
      </w:tc>
      <w:tc>
        <w:tcPr>
          <w:tcW w:w="3274" w:type="dxa"/>
        </w:tcPr>
        <w:p w14:paraId="6E054018" w14:textId="77777777" w:rsidR="00E27CAD" w:rsidRPr="00A2195A" w:rsidRDefault="00087545" w:rsidP="00E27CAD">
          <w:pPr>
            <w:pStyle w:val="Bodytekst8pt"/>
          </w:pPr>
          <w:r>
            <w:fldChar w:fldCharType="begin"/>
          </w:r>
          <w:r>
            <w:instrText xml:space="preserve"> DOCPROPERTY  nextheader</w:instrText>
          </w:r>
          <w:r w:rsidR="009F5979">
            <w:instrText>Values</w:instrText>
          </w:r>
          <w:r>
            <w:instrText xml:space="preserve">  \* MERGEFORMAT </w:instrText>
          </w:r>
          <w:r>
            <w:fldChar w:fldCharType="separate"/>
          </w:r>
          <w:r>
            <w:fldChar w:fldCharType="end"/>
          </w:r>
        </w:p>
      </w:tc>
      <w:tc>
        <w:tcPr>
          <w:tcW w:w="4662" w:type="dxa"/>
          <w:vMerge/>
        </w:tcPr>
        <w:p w14:paraId="5A78C2BE" w14:textId="77777777" w:rsidR="00E27CAD" w:rsidRPr="000F36E2" w:rsidRDefault="00E27CAD" w:rsidP="00E27CAD">
          <w:pPr>
            <w:pStyle w:val="Bodytekst8pt"/>
          </w:pPr>
        </w:p>
      </w:tc>
    </w:tr>
  </w:tbl>
  <w:p w14:paraId="09898A69" w14:textId="77777777" w:rsidR="00E70A48" w:rsidRPr="00E70A48" w:rsidRDefault="00E70A48" w:rsidP="00B93194">
    <w:pPr>
      <w:pStyle w:val="Body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BAD9F" w14:textId="77777777" w:rsidR="00AF64B1" w:rsidRDefault="00AF64B1" w:rsidP="00C330D1">
    <w:pPr>
      <w:pStyle w:val="Bodytekst8pt"/>
    </w:pPr>
    <w:bookmarkStart w:id="4" w:name="heade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68E"/>
    <w:multiLevelType w:val="hybridMultilevel"/>
    <w:tmpl w:val="F21A8AE8"/>
    <w:lvl w:ilvl="0" w:tplc="62A85600">
      <w:start w:val="1"/>
      <w:numFmt w:val="bullet"/>
      <w:pStyle w:val="Bodytekstbulletzwart"/>
      <w:lvlText w:val=""/>
      <w:lvlJc w:val="left"/>
      <w:pPr>
        <w:ind w:left="720" w:hanging="360"/>
      </w:pPr>
      <w:rPr>
        <w:rFonts w:ascii="Symbol" w:hAnsi="Symbol" w:hint="default"/>
      </w:rPr>
    </w:lvl>
    <w:lvl w:ilvl="1" w:tplc="D67AC3DE" w:tentative="1">
      <w:start w:val="1"/>
      <w:numFmt w:val="bullet"/>
      <w:lvlText w:val="o"/>
      <w:lvlJc w:val="left"/>
      <w:pPr>
        <w:ind w:left="1440" w:hanging="360"/>
      </w:pPr>
      <w:rPr>
        <w:rFonts w:ascii="Courier New" w:hAnsi="Courier New" w:cs="Courier New" w:hint="default"/>
      </w:rPr>
    </w:lvl>
    <w:lvl w:ilvl="2" w:tplc="8CD8E4D6" w:tentative="1">
      <w:start w:val="1"/>
      <w:numFmt w:val="bullet"/>
      <w:lvlText w:val=""/>
      <w:lvlJc w:val="left"/>
      <w:pPr>
        <w:ind w:left="2160" w:hanging="360"/>
      </w:pPr>
      <w:rPr>
        <w:rFonts w:ascii="Wingdings" w:hAnsi="Wingdings" w:hint="default"/>
      </w:rPr>
    </w:lvl>
    <w:lvl w:ilvl="3" w:tplc="6DD61142" w:tentative="1">
      <w:start w:val="1"/>
      <w:numFmt w:val="bullet"/>
      <w:lvlText w:val=""/>
      <w:lvlJc w:val="left"/>
      <w:pPr>
        <w:ind w:left="2880" w:hanging="360"/>
      </w:pPr>
      <w:rPr>
        <w:rFonts w:ascii="Symbol" w:hAnsi="Symbol" w:hint="default"/>
      </w:rPr>
    </w:lvl>
    <w:lvl w:ilvl="4" w:tplc="69D8E6A8" w:tentative="1">
      <w:start w:val="1"/>
      <w:numFmt w:val="bullet"/>
      <w:lvlText w:val="o"/>
      <w:lvlJc w:val="left"/>
      <w:pPr>
        <w:ind w:left="3600" w:hanging="360"/>
      </w:pPr>
      <w:rPr>
        <w:rFonts w:ascii="Courier New" w:hAnsi="Courier New" w:cs="Courier New" w:hint="default"/>
      </w:rPr>
    </w:lvl>
    <w:lvl w:ilvl="5" w:tplc="546E8F0E" w:tentative="1">
      <w:start w:val="1"/>
      <w:numFmt w:val="bullet"/>
      <w:lvlText w:val=""/>
      <w:lvlJc w:val="left"/>
      <w:pPr>
        <w:ind w:left="4320" w:hanging="360"/>
      </w:pPr>
      <w:rPr>
        <w:rFonts w:ascii="Wingdings" w:hAnsi="Wingdings" w:hint="default"/>
      </w:rPr>
    </w:lvl>
    <w:lvl w:ilvl="6" w:tplc="A8AC7740" w:tentative="1">
      <w:start w:val="1"/>
      <w:numFmt w:val="bullet"/>
      <w:lvlText w:val=""/>
      <w:lvlJc w:val="left"/>
      <w:pPr>
        <w:ind w:left="5040" w:hanging="360"/>
      </w:pPr>
      <w:rPr>
        <w:rFonts w:ascii="Symbol" w:hAnsi="Symbol" w:hint="default"/>
      </w:rPr>
    </w:lvl>
    <w:lvl w:ilvl="7" w:tplc="590A603A" w:tentative="1">
      <w:start w:val="1"/>
      <w:numFmt w:val="bullet"/>
      <w:lvlText w:val="o"/>
      <w:lvlJc w:val="left"/>
      <w:pPr>
        <w:ind w:left="5760" w:hanging="360"/>
      </w:pPr>
      <w:rPr>
        <w:rFonts w:ascii="Courier New" w:hAnsi="Courier New" w:cs="Courier New" w:hint="default"/>
      </w:rPr>
    </w:lvl>
    <w:lvl w:ilvl="8" w:tplc="12BC2D52" w:tentative="1">
      <w:start w:val="1"/>
      <w:numFmt w:val="bullet"/>
      <w:lvlText w:val=""/>
      <w:lvlJc w:val="left"/>
      <w:pPr>
        <w:ind w:left="6480" w:hanging="360"/>
      </w:pPr>
      <w:rPr>
        <w:rFonts w:ascii="Wingdings" w:hAnsi="Wingdings" w:hint="default"/>
      </w:rPr>
    </w:lvl>
  </w:abstractNum>
  <w:abstractNum w:abstractNumId="1" w15:restartNumberingAfterBreak="0">
    <w:nsid w:val="0B2254D8"/>
    <w:multiLevelType w:val="multilevel"/>
    <w:tmpl w:val="24C01F80"/>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867935"/>
    <w:multiLevelType w:val="multilevel"/>
    <w:tmpl w:val="C388C6AE"/>
    <w:lvl w:ilvl="0">
      <w:start w:val="1"/>
      <w:numFmt w:val="decimal"/>
      <w:lvlText w:val="Artikel %1"/>
      <w:lvlJc w:val="left"/>
      <w:pPr>
        <w:ind w:left="1134" w:hanging="1134"/>
      </w:pPr>
      <w:rPr>
        <w:rFonts w:hint="default"/>
        <w:b/>
        <w:i w:val="0"/>
      </w:rPr>
    </w:lvl>
    <w:lvl w:ilvl="1">
      <w:start w:val="1"/>
      <w:numFmt w:val="lowerLetter"/>
      <w:lvlText w:val="Artikel %1%2"/>
      <w:lvlJc w:val="left"/>
      <w:pPr>
        <w:ind w:left="1134" w:hanging="1134"/>
      </w:pPr>
      <w:rPr>
        <w:rFonts w:hint="default"/>
        <w:b/>
        <w:i w:val="0"/>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361"/>
        </w:tabs>
        <w:ind w:left="1588" w:hanging="227"/>
      </w:pPr>
      <w:rPr>
        <w:rFonts w:ascii="Arial" w:hAnsi="Arial" w:hint="default"/>
        <w:color w:val="auto"/>
      </w:rPr>
    </w:lvl>
    <w:lvl w:ilvl="4">
      <w:start w:val="1"/>
      <w:numFmt w:val="bullet"/>
      <w:lvlText w:val=""/>
      <w:lvlJc w:val="left"/>
      <w:pPr>
        <w:tabs>
          <w:tab w:val="num" w:pos="1588"/>
        </w:tabs>
        <w:ind w:left="1814" w:hanging="226"/>
      </w:pPr>
      <w:rPr>
        <w:rFonts w:ascii="Symbol" w:hAnsi="Symbol" w:hint="default"/>
        <w:color w:val="auto"/>
      </w:rPr>
    </w:lvl>
    <w:lvl w:ilvl="5">
      <w:start w:val="1"/>
      <w:numFmt w:val="bullet"/>
      <w:lvlText w:val=""/>
      <w:lvlJc w:val="left"/>
      <w:pPr>
        <w:tabs>
          <w:tab w:val="num" w:pos="1814"/>
        </w:tabs>
        <w:ind w:left="2041" w:hanging="227"/>
      </w:pPr>
      <w:rPr>
        <w:rFonts w:ascii="Symbol" w:hAnsi="Symbol" w:hint="default"/>
        <w:color w:val="auto"/>
      </w:rPr>
    </w:lvl>
    <w:lvl w:ilvl="6">
      <w:start w:val="1"/>
      <w:numFmt w:val="bullet"/>
      <w:lvlText w:val=""/>
      <w:lvlJc w:val="left"/>
      <w:pPr>
        <w:tabs>
          <w:tab w:val="num" w:pos="2041"/>
        </w:tabs>
        <w:ind w:left="2268" w:hanging="227"/>
      </w:pPr>
      <w:rPr>
        <w:rFonts w:ascii="Symbol" w:hAnsi="Symbol" w:hint="default"/>
        <w:color w:val="auto"/>
      </w:rPr>
    </w:lvl>
    <w:lvl w:ilvl="7">
      <w:start w:val="1"/>
      <w:numFmt w:val="bullet"/>
      <w:lvlText w:val=""/>
      <w:lvlJc w:val="left"/>
      <w:pPr>
        <w:tabs>
          <w:tab w:val="num" w:pos="2268"/>
        </w:tabs>
        <w:ind w:left="2495" w:hanging="227"/>
      </w:pPr>
      <w:rPr>
        <w:rFonts w:ascii="Symbol" w:hAnsi="Symbol" w:hint="default"/>
        <w:color w:val="auto"/>
      </w:rPr>
    </w:lvl>
    <w:lvl w:ilvl="8">
      <w:start w:val="1"/>
      <w:numFmt w:val="bullet"/>
      <w:lvlText w:val=""/>
      <w:lvlJc w:val="left"/>
      <w:pPr>
        <w:tabs>
          <w:tab w:val="num" w:pos="2495"/>
        </w:tabs>
        <w:ind w:left="2722" w:hanging="227"/>
      </w:pPr>
      <w:rPr>
        <w:rFonts w:ascii="Symbol" w:hAnsi="Symbol" w:hint="default"/>
        <w:color w:val="auto"/>
      </w:rPr>
    </w:lvl>
  </w:abstractNum>
  <w:abstractNum w:abstractNumId="3" w15:restartNumberingAfterBreak="0">
    <w:nsid w:val="0DBB7C0E"/>
    <w:multiLevelType w:val="multilevel"/>
    <w:tmpl w:val="FCF01460"/>
    <w:name w:val="list-number-color-table2"/>
    <w:lvl w:ilvl="0">
      <w:start w:val="1"/>
      <w:numFmt w:val="decimal"/>
      <w:lvlText w:val="%1."/>
      <w:lvlJc w:val="left"/>
      <w:pPr>
        <w:ind w:left="360" w:hanging="360"/>
      </w:pPr>
      <w:rPr>
        <w:rFonts w:ascii="Arial" w:hAnsi="Arial" w:hint="default"/>
        <w:b w:val="0"/>
        <w:i w:val="0"/>
        <w:color w:val="006EB8"/>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4" w15:restartNumberingAfterBreak="0">
    <w:nsid w:val="0EFB63D6"/>
    <w:multiLevelType w:val="hybridMultilevel"/>
    <w:tmpl w:val="089817F8"/>
    <w:lvl w:ilvl="0" w:tplc="B07E7FEC">
      <w:start w:val="1"/>
      <w:numFmt w:val="decimal"/>
      <w:lvlText w:val="%1."/>
      <w:lvlJc w:val="left"/>
      <w:pPr>
        <w:ind w:left="720" w:hanging="360"/>
      </w:pPr>
      <w:rPr>
        <w:rFonts w:ascii="Verdana" w:hAnsi="Verdana" w:hint="default"/>
        <w:b w:val="0"/>
        <w:i w:val="0"/>
        <w:sz w:val="18"/>
      </w:rPr>
    </w:lvl>
    <w:lvl w:ilvl="1" w:tplc="F700661E" w:tentative="1">
      <w:start w:val="1"/>
      <w:numFmt w:val="lowerLetter"/>
      <w:lvlText w:val="%2."/>
      <w:lvlJc w:val="left"/>
      <w:pPr>
        <w:ind w:left="1440" w:hanging="360"/>
      </w:pPr>
    </w:lvl>
    <w:lvl w:ilvl="2" w:tplc="102CD16C" w:tentative="1">
      <w:start w:val="1"/>
      <w:numFmt w:val="lowerRoman"/>
      <w:lvlText w:val="%3."/>
      <w:lvlJc w:val="right"/>
      <w:pPr>
        <w:ind w:left="2160" w:hanging="180"/>
      </w:pPr>
    </w:lvl>
    <w:lvl w:ilvl="3" w:tplc="B81241D4" w:tentative="1">
      <w:start w:val="1"/>
      <w:numFmt w:val="decimal"/>
      <w:lvlText w:val="%4."/>
      <w:lvlJc w:val="left"/>
      <w:pPr>
        <w:ind w:left="2880" w:hanging="360"/>
      </w:pPr>
    </w:lvl>
    <w:lvl w:ilvl="4" w:tplc="D526D378" w:tentative="1">
      <w:start w:val="1"/>
      <w:numFmt w:val="lowerLetter"/>
      <w:lvlText w:val="%5."/>
      <w:lvlJc w:val="left"/>
      <w:pPr>
        <w:ind w:left="3600" w:hanging="360"/>
      </w:pPr>
    </w:lvl>
    <w:lvl w:ilvl="5" w:tplc="6082C578" w:tentative="1">
      <w:start w:val="1"/>
      <w:numFmt w:val="lowerRoman"/>
      <w:lvlText w:val="%6."/>
      <w:lvlJc w:val="right"/>
      <w:pPr>
        <w:ind w:left="4320" w:hanging="180"/>
      </w:pPr>
    </w:lvl>
    <w:lvl w:ilvl="6" w:tplc="219EF842" w:tentative="1">
      <w:start w:val="1"/>
      <w:numFmt w:val="decimal"/>
      <w:lvlText w:val="%7."/>
      <w:lvlJc w:val="left"/>
      <w:pPr>
        <w:ind w:left="5040" w:hanging="360"/>
      </w:pPr>
    </w:lvl>
    <w:lvl w:ilvl="7" w:tplc="A404BD88" w:tentative="1">
      <w:start w:val="1"/>
      <w:numFmt w:val="lowerLetter"/>
      <w:lvlText w:val="%8."/>
      <w:lvlJc w:val="left"/>
      <w:pPr>
        <w:ind w:left="5760" w:hanging="360"/>
      </w:pPr>
    </w:lvl>
    <w:lvl w:ilvl="8" w:tplc="C0E0CF5C" w:tentative="1">
      <w:start w:val="1"/>
      <w:numFmt w:val="lowerRoman"/>
      <w:lvlText w:val="%9."/>
      <w:lvlJc w:val="right"/>
      <w:pPr>
        <w:ind w:left="6480" w:hanging="180"/>
      </w:pPr>
    </w:lvl>
  </w:abstractNum>
  <w:abstractNum w:abstractNumId="5" w15:restartNumberingAfterBreak="0">
    <w:nsid w:val="12A14F2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C67A0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267221"/>
    <w:multiLevelType w:val="hybridMultilevel"/>
    <w:tmpl w:val="4344F380"/>
    <w:lvl w:ilvl="0" w:tplc="6186D108">
      <w:start w:val="1"/>
      <w:numFmt w:val="lowerLetter"/>
      <w:pStyle w:val="Bodytekstalfabetischelijst"/>
      <w:lvlText w:val="%1."/>
      <w:lvlJc w:val="left"/>
      <w:pPr>
        <w:ind w:left="720" w:hanging="360"/>
      </w:pPr>
    </w:lvl>
    <w:lvl w:ilvl="1" w:tplc="DAE414B0" w:tentative="1">
      <w:start w:val="1"/>
      <w:numFmt w:val="lowerLetter"/>
      <w:lvlText w:val="%2."/>
      <w:lvlJc w:val="left"/>
      <w:pPr>
        <w:ind w:left="1440" w:hanging="360"/>
      </w:pPr>
    </w:lvl>
    <w:lvl w:ilvl="2" w:tplc="1C5C6A0C" w:tentative="1">
      <w:start w:val="1"/>
      <w:numFmt w:val="lowerRoman"/>
      <w:lvlText w:val="%3."/>
      <w:lvlJc w:val="right"/>
      <w:pPr>
        <w:ind w:left="2160" w:hanging="180"/>
      </w:pPr>
    </w:lvl>
    <w:lvl w:ilvl="3" w:tplc="A970D80C" w:tentative="1">
      <w:start w:val="1"/>
      <w:numFmt w:val="decimal"/>
      <w:lvlText w:val="%4."/>
      <w:lvlJc w:val="left"/>
      <w:pPr>
        <w:ind w:left="2880" w:hanging="360"/>
      </w:pPr>
    </w:lvl>
    <w:lvl w:ilvl="4" w:tplc="BC907396" w:tentative="1">
      <w:start w:val="1"/>
      <w:numFmt w:val="lowerLetter"/>
      <w:lvlText w:val="%5."/>
      <w:lvlJc w:val="left"/>
      <w:pPr>
        <w:ind w:left="3600" w:hanging="360"/>
      </w:pPr>
    </w:lvl>
    <w:lvl w:ilvl="5" w:tplc="A7367146" w:tentative="1">
      <w:start w:val="1"/>
      <w:numFmt w:val="lowerRoman"/>
      <w:lvlText w:val="%6."/>
      <w:lvlJc w:val="right"/>
      <w:pPr>
        <w:ind w:left="4320" w:hanging="180"/>
      </w:pPr>
    </w:lvl>
    <w:lvl w:ilvl="6" w:tplc="008C4AF8" w:tentative="1">
      <w:start w:val="1"/>
      <w:numFmt w:val="decimal"/>
      <w:lvlText w:val="%7."/>
      <w:lvlJc w:val="left"/>
      <w:pPr>
        <w:ind w:left="5040" w:hanging="360"/>
      </w:pPr>
    </w:lvl>
    <w:lvl w:ilvl="7" w:tplc="832E0354" w:tentative="1">
      <w:start w:val="1"/>
      <w:numFmt w:val="lowerLetter"/>
      <w:lvlText w:val="%8."/>
      <w:lvlJc w:val="left"/>
      <w:pPr>
        <w:ind w:left="5760" w:hanging="360"/>
      </w:pPr>
    </w:lvl>
    <w:lvl w:ilvl="8" w:tplc="00DE9AF2" w:tentative="1">
      <w:start w:val="1"/>
      <w:numFmt w:val="lowerRoman"/>
      <w:lvlText w:val="%9."/>
      <w:lvlJc w:val="right"/>
      <w:pPr>
        <w:ind w:left="6480" w:hanging="180"/>
      </w:pPr>
    </w:lvl>
  </w:abstractNum>
  <w:abstractNum w:abstractNumId="8" w15:restartNumberingAfterBreak="0">
    <w:nsid w:val="1BE42A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A0549"/>
    <w:multiLevelType w:val="hybridMultilevel"/>
    <w:tmpl w:val="2796FBB8"/>
    <w:lvl w:ilvl="0" w:tplc="8C1456A2">
      <w:start w:val="1"/>
      <w:numFmt w:val="decimal"/>
      <w:pStyle w:val="Bodytekstgenummerdelijst"/>
      <w:lvlText w:val="%1."/>
      <w:lvlJc w:val="left"/>
      <w:pPr>
        <w:ind w:left="720" w:hanging="360"/>
      </w:pPr>
    </w:lvl>
    <w:lvl w:ilvl="1" w:tplc="DE503A6E" w:tentative="1">
      <w:start w:val="1"/>
      <w:numFmt w:val="lowerLetter"/>
      <w:lvlText w:val="%2."/>
      <w:lvlJc w:val="left"/>
      <w:pPr>
        <w:ind w:left="1440" w:hanging="360"/>
      </w:pPr>
    </w:lvl>
    <w:lvl w:ilvl="2" w:tplc="02F83B42" w:tentative="1">
      <w:start w:val="1"/>
      <w:numFmt w:val="lowerRoman"/>
      <w:lvlText w:val="%3."/>
      <w:lvlJc w:val="right"/>
      <w:pPr>
        <w:ind w:left="2160" w:hanging="180"/>
      </w:pPr>
    </w:lvl>
    <w:lvl w:ilvl="3" w:tplc="E1A8ACC0" w:tentative="1">
      <w:start w:val="1"/>
      <w:numFmt w:val="decimal"/>
      <w:lvlText w:val="%4."/>
      <w:lvlJc w:val="left"/>
      <w:pPr>
        <w:ind w:left="2880" w:hanging="360"/>
      </w:pPr>
    </w:lvl>
    <w:lvl w:ilvl="4" w:tplc="BDA04F74" w:tentative="1">
      <w:start w:val="1"/>
      <w:numFmt w:val="lowerLetter"/>
      <w:lvlText w:val="%5."/>
      <w:lvlJc w:val="left"/>
      <w:pPr>
        <w:ind w:left="3600" w:hanging="360"/>
      </w:pPr>
    </w:lvl>
    <w:lvl w:ilvl="5" w:tplc="9ECA2452" w:tentative="1">
      <w:start w:val="1"/>
      <w:numFmt w:val="lowerRoman"/>
      <w:lvlText w:val="%6."/>
      <w:lvlJc w:val="right"/>
      <w:pPr>
        <w:ind w:left="4320" w:hanging="180"/>
      </w:pPr>
    </w:lvl>
    <w:lvl w:ilvl="6" w:tplc="E59E751C" w:tentative="1">
      <w:start w:val="1"/>
      <w:numFmt w:val="decimal"/>
      <w:lvlText w:val="%7."/>
      <w:lvlJc w:val="left"/>
      <w:pPr>
        <w:ind w:left="5040" w:hanging="360"/>
      </w:pPr>
    </w:lvl>
    <w:lvl w:ilvl="7" w:tplc="4D32ED20" w:tentative="1">
      <w:start w:val="1"/>
      <w:numFmt w:val="lowerLetter"/>
      <w:lvlText w:val="%8."/>
      <w:lvlJc w:val="left"/>
      <w:pPr>
        <w:ind w:left="5760" w:hanging="360"/>
      </w:pPr>
    </w:lvl>
    <w:lvl w:ilvl="8" w:tplc="9CD88F34" w:tentative="1">
      <w:start w:val="1"/>
      <w:numFmt w:val="lowerRoman"/>
      <w:lvlText w:val="%9."/>
      <w:lvlJc w:val="right"/>
      <w:pPr>
        <w:ind w:left="6480" w:hanging="180"/>
      </w:pPr>
    </w:lvl>
  </w:abstractNum>
  <w:abstractNum w:abstractNumId="10" w15:restartNumberingAfterBreak="0">
    <w:nsid w:val="1F506882"/>
    <w:multiLevelType w:val="hybridMultilevel"/>
    <w:tmpl w:val="42425A70"/>
    <w:lvl w:ilvl="0" w:tplc="B5D89114">
      <w:start w:val="1"/>
      <w:numFmt w:val="bullet"/>
      <w:lvlText w:val=""/>
      <w:lvlJc w:val="left"/>
      <w:pPr>
        <w:ind w:left="720" w:hanging="360"/>
      </w:pPr>
      <w:rPr>
        <w:rFonts w:ascii="Symbol" w:hAnsi="Symbol" w:hint="default"/>
      </w:rPr>
    </w:lvl>
    <w:lvl w:ilvl="1" w:tplc="398AAC10" w:tentative="1">
      <w:start w:val="1"/>
      <w:numFmt w:val="bullet"/>
      <w:lvlText w:val="o"/>
      <w:lvlJc w:val="left"/>
      <w:pPr>
        <w:ind w:left="1440" w:hanging="360"/>
      </w:pPr>
      <w:rPr>
        <w:rFonts w:ascii="Courier New" w:hAnsi="Courier New" w:cs="Courier New" w:hint="default"/>
      </w:rPr>
    </w:lvl>
    <w:lvl w:ilvl="2" w:tplc="9724DDE6" w:tentative="1">
      <w:start w:val="1"/>
      <w:numFmt w:val="bullet"/>
      <w:lvlText w:val=""/>
      <w:lvlJc w:val="left"/>
      <w:pPr>
        <w:ind w:left="2160" w:hanging="360"/>
      </w:pPr>
      <w:rPr>
        <w:rFonts w:ascii="Wingdings" w:hAnsi="Wingdings" w:hint="default"/>
      </w:rPr>
    </w:lvl>
    <w:lvl w:ilvl="3" w:tplc="5BFC56DC" w:tentative="1">
      <w:start w:val="1"/>
      <w:numFmt w:val="bullet"/>
      <w:lvlText w:val=""/>
      <w:lvlJc w:val="left"/>
      <w:pPr>
        <w:ind w:left="2880" w:hanging="360"/>
      </w:pPr>
      <w:rPr>
        <w:rFonts w:ascii="Symbol" w:hAnsi="Symbol" w:hint="default"/>
      </w:rPr>
    </w:lvl>
    <w:lvl w:ilvl="4" w:tplc="D144988E" w:tentative="1">
      <w:start w:val="1"/>
      <w:numFmt w:val="bullet"/>
      <w:lvlText w:val="o"/>
      <w:lvlJc w:val="left"/>
      <w:pPr>
        <w:ind w:left="3600" w:hanging="360"/>
      </w:pPr>
      <w:rPr>
        <w:rFonts w:ascii="Courier New" w:hAnsi="Courier New" w:cs="Courier New" w:hint="default"/>
      </w:rPr>
    </w:lvl>
    <w:lvl w:ilvl="5" w:tplc="03C86066" w:tentative="1">
      <w:start w:val="1"/>
      <w:numFmt w:val="bullet"/>
      <w:lvlText w:val=""/>
      <w:lvlJc w:val="left"/>
      <w:pPr>
        <w:ind w:left="4320" w:hanging="360"/>
      </w:pPr>
      <w:rPr>
        <w:rFonts w:ascii="Wingdings" w:hAnsi="Wingdings" w:hint="default"/>
      </w:rPr>
    </w:lvl>
    <w:lvl w:ilvl="6" w:tplc="9F8A1BE0" w:tentative="1">
      <w:start w:val="1"/>
      <w:numFmt w:val="bullet"/>
      <w:lvlText w:val=""/>
      <w:lvlJc w:val="left"/>
      <w:pPr>
        <w:ind w:left="5040" w:hanging="360"/>
      </w:pPr>
      <w:rPr>
        <w:rFonts w:ascii="Symbol" w:hAnsi="Symbol" w:hint="default"/>
      </w:rPr>
    </w:lvl>
    <w:lvl w:ilvl="7" w:tplc="D2082900" w:tentative="1">
      <w:start w:val="1"/>
      <w:numFmt w:val="bullet"/>
      <w:lvlText w:val="o"/>
      <w:lvlJc w:val="left"/>
      <w:pPr>
        <w:ind w:left="5760" w:hanging="360"/>
      </w:pPr>
      <w:rPr>
        <w:rFonts w:ascii="Courier New" w:hAnsi="Courier New" w:cs="Courier New" w:hint="default"/>
      </w:rPr>
    </w:lvl>
    <w:lvl w:ilvl="8" w:tplc="2A28ABB6" w:tentative="1">
      <w:start w:val="1"/>
      <w:numFmt w:val="bullet"/>
      <w:lvlText w:val=""/>
      <w:lvlJc w:val="left"/>
      <w:pPr>
        <w:ind w:left="6480" w:hanging="360"/>
      </w:pPr>
      <w:rPr>
        <w:rFonts w:ascii="Wingdings" w:hAnsi="Wingdings" w:hint="default"/>
      </w:rPr>
    </w:lvl>
  </w:abstractNum>
  <w:abstractNum w:abstractNumId="11" w15:restartNumberingAfterBreak="0">
    <w:nsid w:val="299162B9"/>
    <w:multiLevelType w:val="hybridMultilevel"/>
    <w:tmpl w:val="0C100D9A"/>
    <w:lvl w:ilvl="0" w:tplc="7340BDF8">
      <w:start w:val="1"/>
      <w:numFmt w:val="decimal"/>
      <w:lvlText w:val="%1)"/>
      <w:lvlJc w:val="left"/>
      <w:pPr>
        <w:ind w:left="720" w:hanging="360"/>
      </w:pPr>
    </w:lvl>
    <w:lvl w:ilvl="1" w:tplc="8314FBD8" w:tentative="1">
      <w:start w:val="1"/>
      <w:numFmt w:val="lowerLetter"/>
      <w:lvlText w:val="%2."/>
      <w:lvlJc w:val="left"/>
      <w:pPr>
        <w:ind w:left="1440" w:hanging="360"/>
      </w:pPr>
    </w:lvl>
    <w:lvl w:ilvl="2" w:tplc="39DADF70" w:tentative="1">
      <w:start w:val="1"/>
      <w:numFmt w:val="lowerRoman"/>
      <w:lvlText w:val="%3."/>
      <w:lvlJc w:val="right"/>
      <w:pPr>
        <w:ind w:left="2160" w:hanging="180"/>
      </w:pPr>
    </w:lvl>
    <w:lvl w:ilvl="3" w:tplc="6D166282" w:tentative="1">
      <w:start w:val="1"/>
      <w:numFmt w:val="decimal"/>
      <w:lvlText w:val="%4."/>
      <w:lvlJc w:val="left"/>
      <w:pPr>
        <w:ind w:left="2880" w:hanging="360"/>
      </w:pPr>
    </w:lvl>
    <w:lvl w:ilvl="4" w:tplc="AFFE2804" w:tentative="1">
      <w:start w:val="1"/>
      <w:numFmt w:val="lowerLetter"/>
      <w:lvlText w:val="%5."/>
      <w:lvlJc w:val="left"/>
      <w:pPr>
        <w:ind w:left="3600" w:hanging="360"/>
      </w:pPr>
    </w:lvl>
    <w:lvl w:ilvl="5" w:tplc="A5BC8BCE" w:tentative="1">
      <w:start w:val="1"/>
      <w:numFmt w:val="lowerRoman"/>
      <w:lvlText w:val="%6."/>
      <w:lvlJc w:val="right"/>
      <w:pPr>
        <w:ind w:left="4320" w:hanging="180"/>
      </w:pPr>
    </w:lvl>
    <w:lvl w:ilvl="6" w:tplc="C8643A12" w:tentative="1">
      <w:start w:val="1"/>
      <w:numFmt w:val="decimal"/>
      <w:lvlText w:val="%7."/>
      <w:lvlJc w:val="left"/>
      <w:pPr>
        <w:ind w:left="5040" w:hanging="360"/>
      </w:pPr>
    </w:lvl>
    <w:lvl w:ilvl="7" w:tplc="0E1CBAE4" w:tentative="1">
      <w:start w:val="1"/>
      <w:numFmt w:val="lowerLetter"/>
      <w:lvlText w:val="%8."/>
      <w:lvlJc w:val="left"/>
      <w:pPr>
        <w:ind w:left="5760" w:hanging="360"/>
      </w:pPr>
    </w:lvl>
    <w:lvl w:ilvl="8" w:tplc="3B56D402" w:tentative="1">
      <w:start w:val="1"/>
      <w:numFmt w:val="lowerRoman"/>
      <w:lvlText w:val="%9."/>
      <w:lvlJc w:val="right"/>
      <w:pPr>
        <w:ind w:left="6480" w:hanging="180"/>
      </w:pPr>
    </w:lvl>
  </w:abstractNum>
  <w:abstractNum w:abstractNumId="12" w15:restartNumberingAfterBreak="0">
    <w:nsid w:val="2AC46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CB5883"/>
    <w:multiLevelType w:val="multilevel"/>
    <w:tmpl w:val="C7FEEC28"/>
    <w:lvl w:ilvl="0">
      <w:start w:val="1"/>
      <w:numFmt w:val="decimal"/>
      <w:pStyle w:val="Hoofdstukkoplvl1"/>
      <w:lvlText w:val="%1."/>
      <w:lvlJc w:val="left"/>
      <w:pPr>
        <w:ind w:left="907" w:hanging="907"/>
      </w:pPr>
      <w:rPr>
        <w:rFonts w:hint="default"/>
      </w:rPr>
    </w:lvl>
    <w:lvl w:ilvl="1">
      <w:start w:val="1"/>
      <w:numFmt w:val="decimal"/>
      <w:pStyle w:val="Alineakopniveau1lvl2"/>
      <w:lvlText w:val="%1.%2"/>
      <w:lvlJc w:val="left"/>
      <w:pPr>
        <w:ind w:left="907" w:hanging="907"/>
      </w:pPr>
      <w:rPr>
        <w:rFonts w:hint="default"/>
      </w:rPr>
    </w:lvl>
    <w:lvl w:ilvl="2">
      <w:start w:val="1"/>
      <w:numFmt w:val="decimal"/>
      <w:pStyle w:val="Alineakopniveau2lvl212pt"/>
      <w:lvlText w:val="%1.%3"/>
      <w:lvlJc w:val="left"/>
      <w:pPr>
        <w:ind w:left="907" w:hanging="907"/>
      </w:pPr>
      <w:rPr>
        <w:rFonts w:hint="default"/>
      </w:rPr>
    </w:lvl>
    <w:lvl w:ilvl="3">
      <w:start w:val="1"/>
      <w:numFmt w:val="decimal"/>
      <w:pStyle w:val="Alineakopniveau3lvl3"/>
      <w:lvlText w:val="%1.%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4" w15:restartNumberingAfterBreak="0">
    <w:nsid w:val="31C50D07"/>
    <w:multiLevelType w:val="hybridMultilevel"/>
    <w:tmpl w:val="5D42058C"/>
    <w:lvl w:ilvl="0" w:tplc="E2AA39A2">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742EA2"/>
    <w:multiLevelType w:val="hybridMultilevel"/>
    <w:tmpl w:val="AC9C6FA4"/>
    <w:lvl w:ilvl="0" w:tplc="5E9036CC">
      <w:start w:val="1"/>
      <w:numFmt w:val="bullet"/>
      <w:pStyle w:val="Bodytekststreepzwart"/>
      <w:lvlText w:val=""/>
      <w:lvlJc w:val="left"/>
      <w:pPr>
        <w:ind w:left="1077" w:hanging="360"/>
      </w:pPr>
      <w:rPr>
        <w:rFonts w:ascii="Symbol" w:hAnsi="Symbol" w:hint="default"/>
      </w:rPr>
    </w:lvl>
    <w:lvl w:ilvl="1" w:tplc="B53072E8" w:tentative="1">
      <w:start w:val="1"/>
      <w:numFmt w:val="bullet"/>
      <w:lvlText w:val="o"/>
      <w:lvlJc w:val="left"/>
      <w:pPr>
        <w:ind w:left="1797" w:hanging="360"/>
      </w:pPr>
      <w:rPr>
        <w:rFonts w:ascii="Courier New" w:hAnsi="Courier New" w:cs="Courier New" w:hint="default"/>
      </w:rPr>
    </w:lvl>
    <w:lvl w:ilvl="2" w:tplc="92A8C8FE" w:tentative="1">
      <w:start w:val="1"/>
      <w:numFmt w:val="bullet"/>
      <w:lvlText w:val=""/>
      <w:lvlJc w:val="left"/>
      <w:pPr>
        <w:ind w:left="2517" w:hanging="360"/>
      </w:pPr>
      <w:rPr>
        <w:rFonts w:ascii="Wingdings" w:hAnsi="Wingdings" w:hint="default"/>
      </w:rPr>
    </w:lvl>
    <w:lvl w:ilvl="3" w:tplc="39420C7A" w:tentative="1">
      <w:start w:val="1"/>
      <w:numFmt w:val="bullet"/>
      <w:lvlText w:val=""/>
      <w:lvlJc w:val="left"/>
      <w:pPr>
        <w:ind w:left="3237" w:hanging="360"/>
      </w:pPr>
      <w:rPr>
        <w:rFonts w:ascii="Symbol" w:hAnsi="Symbol" w:hint="default"/>
      </w:rPr>
    </w:lvl>
    <w:lvl w:ilvl="4" w:tplc="1910D5D8" w:tentative="1">
      <w:start w:val="1"/>
      <w:numFmt w:val="bullet"/>
      <w:lvlText w:val="o"/>
      <w:lvlJc w:val="left"/>
      <w:pPr>
        <w:ind w:left="3957" w:hanging="360"/>
      </w:pPr>
      <w:rPr>
        <w:rFonts w:ascii="Courier New" w:hAnsi="Courier New" w:cs="Courier New" w:hint="default"/>
      </w:rPr>
    </w:lvl>
    <w:lvl w:ilvl="5" w:tplc="7BF04A66" w:tentative="1">
      <w:start w:val="1"/>
      <w:numFmt w:val="bullet"/>
      <w:lvlText w:val=""/>
      <w:lvlJc w:val="left"/>
      <w:pPr>
        <w:ind w:left="4677" w:hanging="360"/>
      </w:pPr>
      <w:rPr>
        <w:rFonts w:ascii="Wingdings" w:hAnsi="Wingdings" w:hint="default"/>
      </w:rPr>
    </w:lvl>
    <w:lvl w:ilvl="6" w:tplc="86F4B4C2" w:tentative="1">
      <w:start w:val="1"/>
      <w:numFmt w:val="bullet"/>
      <w:lvlText w:val=""/>
      <w:lvlJc w:val="left"/>
      <w:pPr>
        <w:ind w:left="5397" w:hanging="360"/>
      </w:pPr>
      <w:rPr>
        <w:rFonts w:ascii="Symbol" w:hAnsi="Symbol" w:hint="default"/>
      </w:rPr>
    </w:lvl>
    <w:lvl w:ilvl="7" w:tplc="2DA46804" w:tentative="1">
      <w:start w:val="1"/>
      <w:numFmt w:val="bullet"/>
      <w:lvlText w:val="o"/>
      <w:lvlJc w:val="left"/>
      <w:pPr>
        <w:ind w:left="6117" w:hanging="360"/>
      </w:pPr>
      <w:rPr>
        <w:rFonts w:ascii="Courier New" w:hAnsi="Courier New" w:cs="Courier New" w:hint="default"/>
      </w:rPr>
    </w:lvl>
    <w:lvl w:ilvl="8" w:tplc="F654790C" w:tentative="1">
      <w:start w:val="1"/>
      <w:numFmt w:val="bullet"/>
      <w:lvlText w:val=""/>
      <w:lvlJc w:val="left"/>
      <w:pPr>
        <w:ind w:left="6837" w:hanging="360"/>
      </w:pPr>
      <w:rPr>
        <w:rFonts w:ascii="Wingdings" w:hAnsi="Wingdings" w:hint="default"/>
      </w:rPr>
    </w:lvl>
  </w:abstractNum>
  <w:abstractNum w:abstractNumId="16" w15:restartNumberingAfterBreak="0">
    <w:nsid w:val="38A005F5"/>
    <w:multiLevelType w:val="multilevel"/>
    <w:tmpl w:val="72C0D1D2"/>
    <w:lvl w:ilvl="0">
      <w:start w:val="1"/>
      <w:numFmt w:val="decimal"/>
      <w:lvlText w:val="%1"/>
      <w:lvlJc w:val="left"/>
      <w:pPr>
        <w:tabs>
          <w:tab w:val="num" w:pos="720"/>
        </w:tabs>
        <w:ind w:left="720" w:hanging="720"/>
      </w:pPr>
      <w:rPr>
        <w:rFonts w:ascii="Arial" w:hAnsi="Arial" w:hint="default"/>
        <w:b/>
        <w:i w:val="0"/>
        <w:color w:val="CC0000"/>
        <w:sz w:val="20"/>
      </w:rPr>
    </w:lvl>
    <w:lvl w:ilvl="1">
      <w:start w:val="1"/>
      <w:numFmt w:val="decimal"/>
      <w:lvlText w:val="%1.%2"/>
      <w:lvlJc w:val="left"/>
      <w:pPr>
        <w:ind w:left="720" w:hanging="720"/>
      </w:pPr>
      <w:rPr>
        <w:rFonts w:ascii="Arial" w:hAnsi="Arial" w:hint="default"/>
        <w:b w:val="0"/>
        <w:i w:val="0"/>
        <w:color w:val="auto"/>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AE6B65"/>
    <w:multiLevelType w:val="multilevel"/>
    <w:tmpl w:val="91D4F902"/>
    <w:name w:val="list-bullet-color-table2"/>
    <w:lvl w:ilvl="0">
      <w:start w:val="1"/>
      <w:numFmt w:val="bullet"/>
      <w:lvlText w:val=""/>
      <w:lvlJc w:val="left"/>
      <w:pPr>
        <w:ind w:left="360" w:hanging="360"/>
      </w:pPr>
      <w:rPr>
        <w:rFonts w:ascii="Symbol" w:hAnsi="Symbol" w:hint="default"/>
        <w:color w:val="006EB8"/>
        <w:sz w:val="16"/>
      </w:rPr>
    </w:lvl>
    <w:lvl w:ilvl="1">
      <w:start w:val="1"/>
      <w:numFmt w:val="bullet"/>
      <w:lvlText w:val="-"/>
      <w:lvlJc w:val="left"/>
      <w:pPr>
        <w:ind w:left="568" w:hanging="284"/>
      </w:pPr>
      <w:rPr>
        <w:rFonts w:ascii="Arial" w:hAnsi="Arial" w:cs="Arial"/>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18" w15:restartNumberingAfterBreak="0">
    <w:nsid w:val="42586CD8"/>
    <w:multiLevelType w:val="multilevel"/>
    <w:tmpl w:val="B672BE92"/>
    <w:lvl w:ilvl="0">
      <w:start w:val="1"/>
      <w:numFmt w:val="bullet"/>
      <w:pStyle w:val="Bodytekstbullet"/>
      <w:lvlText w:val=""/>
      <w:lvlJc w:val="left"/>
      <w:pPr>
        <w:ind w:left="720" w:hanging="360"/>
      </w:pPr>
      <w:rPr>
        <w:rFonts w:ascii="Symbol" w:hAnsi="Symbol" w:hint="default"/>
        <w:color w:val="CC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F0252C"/>
    <w:multiLevelType w:val="multilevel"/>
    <w:tmpl w:val="6B028CA0"/>
    <w:lvl w:ilvl="0">
      <w:start w:val="1"/>
      <w:numFmt w:val="decimal"/>
      <w:lvlText w:val="%1"/>
      <w:lvlJc w:val="left"/>
      <w:pPr>
        <w:ind w:left="454" w:hanging="454"/>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74" w:hanging="1474"/>
      </w:pPr>
      <w:rPr>
        <w:rFonts w:hint="default"/>
      </w:rPr>
    </w:lvl>
    <w:lvl w:ilvl="4">
      <w:start w:val="1"/>
      <w:numFmt w:val="decimal"/>
      <w:lvlText w:val="%1.%2.%3.%4.%5"/>
      <w:lvlJc w:val="left"/>
      <w:pPr>
        <w:ind w:left="1814" w:hanging="1814"/>
      </w:pPr>
      <w:rPr>
        <w:rFonts w:hint="default"/>
      </w:rPr>
    </w:lvl>
    <w:lvl w:ilvl="5">
      <w:start w:val="1"/>
      <w:numFmt w:val="decimal"/>
      <w:lvlText w:val="%1.%2.%3.%4.%5.%6"/>
      <w:lvlJc w:val="left"/>
      <w:pPr>
        <w:ind w:left="2155" w:hanging="2155"/>
      </w:pPr>
      <w:rPr>
        <w:rFonts w:hint="default"/>
      </w:rPr>
    </w:lvl>
    <w:lvl w:ilvl="6">
      <w:start w:val="1"/>
      <w:numFmt w:val="decimal"/>
      <w:lvlText w:val="%1.%2.%3.%4.%5.%6.%7"/>
      <w:lvlJc w:val="left"/>
      <w:pPr>
        <w:ind w:left="2495" w:hanging="2495"/>
      </w:pPr>
      <w:rPr>
        <w:rFonts w:hint="default"/>
      </w:rPr>
    </w:lvl>
    <w:lvl w:ilvl="7">
      <w:start w:val="1"/>
      <w:numFmt w:val="decimal"/>
      <w:lvlText w:val="%1.%2.%3.%4.%5.%6.%7.%8"/>
      <w:lvlJc w:val="left"/>
      <w:pPr>
        <w:ind w:left="2835" w:hanging="2835"/>
      </w:pPr>
      <w:rPr>
        <w:rFonts w:hint="default"/>
      </w:rPr>
    </w:lvl>
    <w:lvl w:ilvl="8">
      <w:start w:val="1"/>
      <w:numFmt w:val="decimal"/>
      <w:lvlText w:val="%1.%2.%3.%4.%5.%6.%7.%8.%9."/>
      <w:lvlJc w:val="left"/>
      <w:pPr>
        <w:ind w:left="3175" w:hanging="3175"/>
      </w:pPr>
      <w:rPr>
        <w:rFonts w:hint="default"/>
      </w:rPr>
    </w:lvl>
  </w:abstractNum>
  <w:abstractNum w:abstractNumId="20" w15:restartNumberingAfterBreak="0">
    <w:nsid w:val="433E6724"/>
    <w:multiLevelType w:val="hybridMultilevel"/>
    <w:tmpl w:val="428EB1A8"/>
    <w:lvl w:ilvl="0" w:tplc="E2AA39A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E72E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7928F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FD0A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932A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AA565A"/>
    <w:multiLevelType w:val="hybridMultilevel"/>
    <w:tmpl w:val="BD7CE964"/>
    <w:lvl w:ilvl="0" w:tplc="C0D6546E">
      <w:start w:val="1"/>
      <w:numFmt w:val="decimal"/>
      <w:pStyle w:val="Bodytekstroodgenummerd"/>
      <w:lvlText w:val="%1"/>
      <w:lvlJc w:val="left"/>
      <w:pPr>
        <w:ind w:left="720" w:hanging="360"/>
      </w:pPr>
      <w:rPr>
        <w:rFonts w:hint="default"/>
      </w:rPr>
    </w:lvl>
    <w:lvl w:ilvl="1" w:tplc="82F09D18" w:tentative="1">
      <w:start w:val="1"/>
      <w:numFmt w:val="lowerLetter"/>
      <w:lvlText w:val="%2."/>
      <w:lvlJc w:val="left"/>
      <w:pPr>
        <w:ind w:left="1440" w:hanging="360"/>
      </w:pPr>
    </w:lvl>
    <w:lvl w:ilvl="2" w:tplc="23468FCA" w:tentative="1">
      <w:start w:val="1"/>
      <w:numFmt w:val="lowerRoman"/>
      <w:lvlText w:val="%3."/>
      <w:lvlJc w:val="right"/>
      <w:pPr>
        <w:ind w:left="2160" w:hanging="180"/>
      </w:pPr>
    </w:lvl>
    <w:lvl w:ilvl="3" w:tplc="CD5E3500" w:tentative="1">
      <w:start w:val="1"/>
      <w:numFmt w:val="decimal"/>
      <w:lvlText w:val="%4."/>
      <w:lvlJc w:val="left"/>
      <w:pPr>
        <w:ind w:left="2880" w:hanging="360"/>
      </w:pPr>
    </w:lvl>
    <w:lvl w:ilvl="4" w:tplc="B176B18A" w:tentative="1">
      <w:start w:val="1"/>
      <w:numFmt w:val="lowerLetter"/>
      <w:lvlText w:val="%5."/>
      <w:lvlJc w:val="left"/>
      <w:pPr>
        <w:ind w:left="3600" w:hanging="360"/>
      </w:pPr>
    </w:lvl>
    <w:lvl w:ilvl="5" w:tplc="8BFCEF14" w:tentative="1">
      <w:start w:val="1"/>
      <w:numFmt w:val="lowerRoman"/>
      <w:lvlText w:val="%6."/>
      <w:lvlJc w:val="right"/>
      <w:pPr>
        <w:ind w:left="4320" w:hanging="180"/>
      </w:pPr>
    </w:lvl>
    <w:lvl w:ilvl="6" w:tplc="61847428" w:tentative="1">
      <w:start w:val="1"/>
      <w:numFmt w:val="decimal"/>
      <w:lvlText w:val="%7."/>
      <w:lvlJc w:val="left"/>
      <w:pPr>
        <w:ind w:left="5040" w:hanging="360"/>
      </w:pPr>
    </w:lvl>
    <w:lvl w:ilvl="7" w:tplc="AEA6B61E" w:tentative="1">
      <w:start w:val="1"/>
      <w:numFmt w:val="lowerLetter"/>
      <w:lvlText w:val="%8."/>
      <w:lvlJc w:val="left"/>
      <w:pPr>
        <w:ind w:left="5760" w:hanging="360"/>
      </w:pPr>
    </w:lvl>
    <w:lvl w:ilvl="8" w:tplc="51AE0870" w:tentative="1">
      <w:start w:val="1"/>
      <w:numFmt w:val="lowerRoman"/>
      <w:lvlText w:val="%9."/>
      <w:lvlJc w:val="right"/>
      <w:pPr>
        <w:ind w:left="6480" w:hanging="180"/>
      </w:pPr>
    </w:lvl>
  </w:abstractNum>
  <w:abstractNum w:abstractNumId="26" w15:restartNumberingAfterBreak="0">
    <w:nsid w:val="55427FB1"/>
    <w:multiLevelType w:val="hybridMultilevel"/>
    <w:tmpl w:val="0FB84808"/>
    <w:lvl w:ilvl="0" w:tplc="C0CCE892">
      <w:start w:val="1"/>
      <w:numFmt w:val="bullet"/>
      <w:pStyle w:val="Bodytekstbulletopenzwart"/>
      <w:lvlText w:val="o"/>
      <w:lvlJc w:val="left"/>
      <w:pPr>
        <w:ind w:left="1080" w:hanging="360"/>
      </w:pPr>
      <w:rPr>
        <w:rFonts w:ascii="Courier New" w:hAnsi="Courier New" w:cs="Courier New" w:hint="default"/>
      </w:rPr>
    </w:lvl>
    <w:lvl w:ilvl="1" w:tplc="C2F4928A" w:tentative="1">
      <w:start w:val="1"/>
      <w:numFmt w:val="bullet"/>
      <w:lvlText w:val="o"/>
      <w:lvlJc w:val="left"/>
      <w:pPr>
        <w:ind w:left="1800" w:hanging="360"/>
      </w:pPr>
      <w:rPr>
        <w:rFonts w:ascii="Courier New" w:hAnsi="Courier New" w:cs="Courier New" w:hint="default"/>
      </w:rPr>
    </w:lvl>
    <w:lvl w:ilvl="2" w:tplc="24764388" w:tentative="1">
      <w:start w:val="1"/>
      <w:numFmt w:val="bullet"/>
      <w:lvlText w:val=""/>
      <w:lvlJc w:val="left"/>
      <w:pPr>
        <w:ind w:left="2520" w:hanging="360"/>
      </w:pPr>
      <w:rPr>
        <w:rFonts w:ascii="Wingdings" w:hAnsi="Wingdings" w:hint="default"/>
      </w:rPr>
    </w:lvl>
    <w:lvl w:ilvl="3" w:tplc="48CC4AEC" w:tentative="1">
      <w:start w:val="1"/>
      <w:numFmt w:val="bullet"/>
      <w:lvlText w:val=""/>
      <w:lvlJc w:val="left"/>
      <w:pPr>
        <w:ind w:left="3240" w:hanging="360"/>
      </w:pPr>
      <w:rPr>
        <w:rFonts w:ascii="Symbol" w:hAnsi="Symbol" w:hint="default"/>
      </w:rPr>
    </w:lvl>
    <w:lvl w:ilvl="4" w:tplc="922C0D50" w:tentative="1">
      <w:start w:val="1"/>
      <w:numFmt w:val="bullet"/>
      <w:lvlText w:val="o"/>
      <w:lvlJc w:val="left"/>
      <w:pPr>
        <w:ind w:left="3960" w:hanging="360"/>
      </w:pPr>
      <w:rPr>
        <w:rFonts w:ascii="Courier New" w:hAnsi="Courier New" w:cs="Courier New" w:hint="default"/>
      </w:rPr>
    </w:lvl>
    <w:lvl w:ilvl="5" w:tplc="F440CF4E" w:tentative="1">
      <w:start w:val="1"/>
      <w:numFmt w:val="bullet"/>
      <w:lvlText w:val=""/>
      <w:lvlJc w:val="left"/>
      <w:pPr>
        <w:ind w:left="4680" w:hanging="360"/>
      </w:pPr>
      <w:rPr>
        <w:rFonts w:ascii="Wingdings" w:hAnsi="Wingdings" w:hint="default"/>
      </w:rPr>
    </w:lvl>
    <w:lvl w:ilvl="6" w:tplc="9D50B520" w:tentative="1">
      <w:start w:val="1"/>
      <w:numFmt w:val="bullet"/>
      <w:lvlText w:val=""/>
      <w:lvlJc w:val="left"/>
      <w:pPr>
        <w:ind w:left="5400" w:hanging="360"/>
      </w:pPr>
      <w:rPr>
        <w:rFonts w:ascii="Symbol" w:hAnsi="Symbol" w:hint="default"/>
      </w:rPr>
    </w:lvl>
    <w:lvl w:ilvl="7" w:tplc="2996C2BC" w:tentative="1">
      <w:start w:val="1"/>
      <w:numFmt w:val="bullet"/>
      <w:lvlText w:val="o"/>
      <w:lvlJc w:val="left"/>
      <w:pPr>
        <w:ind w:left="6120" w:hanging="360"/>
      </w:pPr>
      <w:rPr>
        <w:rFonts w:ascii="Courier New" w:hAnsi="Courier New" w:cs="Courier New" w:hint="default"/>
      </w:rPr>
    </w:lvl>
    <w:lvl w:ilvl="8" w:tplc="341689B6" w:tentative="1">
      <w:start w:val="1"/>
      <w:numFmt w:val="bullet"/>
      <w:lvlText w:val=""/>
      <w:lvlJc w:val="left"/>
      <w:pPr>
        <w:ind w:left="6840" w:hanging="360"/>
      </w:pPr>
      <w:rPr>
        <w:rFonts w:ascii="Wingdings" w:hAnsi="Wingdings" w:hint="default"/>
      </w:rPr>
    </w:lvl>
  </w:abstractNum>
  <w:abstractNum w:abstractNumId="27" w15:restartNumberingAfterBreak="0">
    <w:nsid w:val="57701C17"/>
    <w:multiLevelType w:val="multilevel"/>
    <w:tmpl w:val="0809001F"/>
    <w:lvl w:ilvl="0">
      <w:start w:val="1"/>
      <w:numFmt w:val="decimal"/>
      <w:lvlText w:val="%1."/>
      <w:lvlJc w:val="left"/>
      <w:pPr>
        <w:ind w:left="360" w:hanging="360"/>
      </w:pPr>
      <w:rPr>
        <w:rFonts w:hint="default"/>
        <w:b/>
        <w:i w:val="0"/>
        <w:color w:val="CC0000"/>
        <w:sz w:val="20"/>
      </w:rPr>
    </w:lvl>
    <w:lvl w:ilvl="1">
      <w:start w:val="1"/>
      <w:numFmt w:val="decimal"/>
      <w:lvlText w:val="%1.%2."/>
      <w:lvlJc w:val="left"/>
      <w:pPr>
        <w:ind w:left="792" w:hanging="432"/>
      </w:pPr>
      <w:rPr>
        <w:rFonts w:hint="default"/>
        <w:b w:val="0"/>
        <w:i w:val="0"/>
        <w:color w:val="auto"/>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51545F"/>
    <w:multiLevelType w:val="multilevel"/>
    <w:tmpl w:val="9BA22718"/>
    <w:lvl w:ilvl="0">
      <w:start w:val="1"/>
      <w:numFmt w:val="decimal"/>
      <w:lvlText w:val="%1."/>
      <w:lvlJc w:val="left"/>
      <w:pPr>
        <w:ind w:left="360" w:hanging="360"/>
      </w:pPr>
      <w:rPr>
        <w:rFonts w:ascii="Arial" w:hAnsi="Arial" w:hint="default"/>
        <w:b w:val="0"/>
        <w:i w:val="0"/>
        <w:color w:val="006EB8"/>
        <w:sz w:val="19"/>
      </w:rPr>
    </w:lvl>
    <w:lvl w:ilvl="1">
      <w:start w:val="1"/>
      <w:numFmt w:val="lowerLetter"/>
      <w:lvlText w:val="%2."/>
      <w:lvlJc w:val="left"/>
      <w:pPr>
        <w:ind w:left="568" w:hanging="284"/>
      </w:pPr>
      <w:rPr>
        <w:rFonts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9" w15:restartNumberingAfterBreak="0">
    <w:nsid w:val="5C2E17A5"/>
    <w:multiLevelType w:val="multilevel"/>
    <w:tmpl w:val="E07C91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AD3B31"/>
    <w:multiLevelType w:val="hybridMultilevel"/>
    <w:tmpl w:val="64A20A3E"/>
    <w:lvl w:ilvl="0" w:tplc="AB36E202">
      <w:start w:val="1"/>
      <w:numFmt w:val="decimal"/>
      <w:lvlText w:val="%1.1"/>
      <w:lvlJc w:val="left"/>
      <w:pPr>
        <w:ind w:left="720" w:hanging="360"/>
      </w:pPr>
      <w:rPr>
        <w:rFonts w:hint="default"/>
      </w:rPr>
    </w:lvl>
    <w:lvl w:ilvl="1" w:tplc="FF4EFECA" w:tentative="1">
      <w:start w:val="1"/>
      <w:numFmt w:val="lowerLetter"/>
      <w:lvlText w:val="%2."/>
      <w:lvlJc w:val="left"/>
      <w:pPr>
        <w:ind w:left="1440" w:hanging="360"/>
      </w:pPr>
    </w:lvl>
    <w:lvl w:ilvl="2" w:tplc="555AE908" w:tentative="1">
      <w:start w:val="1"/>
      <w:numFmt w:val="lowerRoman"/>
      <w:lvlText w:val="%3."/>
      <w:lvlJc w:val="right"/>
      <w:pPr>
        <w:ind w:left="2160" w:hanging="180"/>
      </w:pPr>
    </w:lvl>
    <w:lvl w:ilvl="3" w:tplc="7062D260" w:tentative="1">
      <w:start w:val="1"/>
      <w:numFmt w:val="decimal"/>
      <w:lvlText w:val="%4."/>
      <w:lvlJc w:val="left"/>
      <w:pPr>
        <w:ind w:left="2880" w:hanging="360"/>
      </w:pPr>
    </w:lvl>
    <w:lvl w:ilvl="4" w:tplc="3A789564" w:tentative="1">
      <w:start w:val="1"/>
      <w:numFmt w:val="lowerLetter"/>
      <w:lvlText w:val="%5."/>
      <w:lvlJc w:val="left"/>
      <w:pPr>
        <w:ind w:left="3600" w:hanging="360"/>
      </w:pPr>
    </w:lvl>
    <w:lvl w:ilvl="5" w:tplc="C4D841AA" w:tentative="1">
      <w:start w:val="1"/>
      <w:numFmt w:val="lowerRoman"/>
      <w:lvlText w:val="%6."/>
      <w:lvlJc w:val="right"/>
      <w:pPr>
        <w:ind w:left="4320" w:hanging="180"/>
      </w:pPr>
    </w:lvl>
    <w:lvl w:ilvl="6" w:tplc="726E5C86" w:tentative="1">
      <w:start w:val="1"/>
      <w:numFmt w:val="decimal"/>
      <w:lvlText w:val="%7."/>
      <w:lvlJc w:val="left"/>
      <w:pPr>
        <w:ind w:left="5040" w:hanging="360"/>
      </w:pPr>
    </w:lvl>
    <w:lvl w:ilvl="7" w:tplc="DB502A02" w:tentative="1">
      <w:start w:val="1"/>
      <w:numFmt w:val="lowerLetter"/>
      <w:lvlText w:val="%8."/>
      <w:lvlJc w:val="left"/>
      <w:pPr>
        <w:ind w:left="5760" w:hanging="360"/>
      </w:pPr>
    </w:lvl>
    <w:lvl w:ilvl="8" w:tplc="09B2586A" w:tentative="1">
      <w:start w:val="1"/>
      <w:numFmt w:val="lowerRoman"/>
      <w:lvlText w:val="%9."/>
      <w:lvlJc w:val="right"/>
      <w:pPr>
        <w:ind w:left="6480" w:hanging="180"/>
      </w:pPr>
    </w:lvl>
  </w:abstractNum>
  <w:abstractNum w:abstractNumId="31" w15:restartNumberingAfterBreak="0">
    <w:nsid w:val="643D4759"/>
    <w:multiLevelType w:val="hybridMultilevel"/>
    <w:tmpl w:val="C2B2CD54"/>
    <w:lvl w:ilvl="0" w:tplc="815AD040">
      <w:start w:val="1"/>
      <w:numFmt w:val="decimal"/>
      <w:pStyle w:val="Bodytekstgenummerdelijstgeenindent"/>
      <w:lvlText w:val="%1."/>
      <w:lvlJc w:val="left"/>
      <w:pPr>
        <w:ind w:left="360" w:hanging="360"/>
      </w:pPr>
    </w:lvl>
    <w:lvl w:ilvl="1" w:tplc="DDDCCE22" w:tentative="1">
      <w:start w:val="1"/>
      <w:numFmt w:val="lowerLetter"/>
      <w:lvlText w:val="%2."/>
      <w:lvlJc w:val="left"/>
      <w:pPr>
        <w:ind w:left="1080" w:hanging="360"/>
      </w:pPr>
    </w:lvl>
    <w:lvl w:ilvl="2" w:tplc="AB2EA222" w:tentative="1">
      <w:start w:val="1"/>
      <w:numFmt w:val="lowerRoman"/>
      <w:lvlText w:val="%3."/>
      <w:lvlJc w:val="right"/>
      <w:pPr>
        <w:ind w:left="1800" w:hanging="180"/>
      </w:pPr>
    </w:lvl>
    <w:lvl w:ilvl="3" w:tplc="7364399C" w:tentative="1">
      <w:start w:val="1"/>
      <w:numFmt w:val="decimal"/>
      <w:lvlText w:val="%4."/>
      <w:lvlJc w:val="left"/>
      <w:pPr>
        <w:ind w:left="2520" w:hanging="360"/>
      </w:pPr>
    </w:lvl>
    <w:lvl w:ilvl="4" w:tplc="7F5204D6" w:tentative="1">
      <w:start w:val="1"/>
      <w:numFmt w:val="lowerLetter"/>
      <w:lvlText w:val="%5."/>
      <w:lvlJc w:val="left"/>
      <w:pPr>
        <w:ind w:left="3240" w:hanging="360"/>
      </w:pPr>
    </w:lvl>
    <w:lvl w:ilvl="5" w:tplc="D24644E0" w:tentative="1">
      <w:start w:val="1"/>
      <w:numFmt w:val="lowerRoman"/>
      <w:lvlText w:val="%6."/>
      <w:lvlJc w:val="right"/>
      <w:pPr>
        <w:ind w:left="3960" w:hanging="180"/>
      </w:pPr>
    </w:lvl>
    <w:lvl w:ilvl="6" w:tplc="9C1A3ECE" w:tentative="1">
      <w:start w:val="1"/>
      <w:numFmt w:val="decimal"/>
      <w:lvlText w:val="%7."/>
      <w:lvlJc w:val="left"/>
      <w:pPr>
        <w:ind w:left="4680" w:hanging="360"/>
      </w:pPr>
    </w:lvl>
    <w:lvl w:ilvl="7" w:tplc="B1D83082" w:tentative="1">
      <w:start w:val="1"/>
      <w:numFmt w:val="lowerLetter"/>
      <w:lvlText w:val="%8."/>
      <w:lvlJc w:val="left"/>
      <w:pPr>
        <w:ind w:left="5400" w:hanging="360"/>
      </w:pPr>
    </w:lvl>
    <w:lvl w:ilvl="8" w:tplc="753C1638" w:tentative="1">
      <w:start w:val="1"/>
      <w:numFmt w:val="lowerRoman"/>
      <w:lvlText w:val="%9."/>
      <w:lvlJc w:val="right"/>
      <w:pPr>
        <w:ind w:left="6120" w:hanging="180"/>
      </w:pPr>
    </w:lvl>
  </w:abstractNum>
  <w:abstractNum w:abstractNumId="32" w15:restartNumberingAfterBreak="0">
    <w:nsid w:val="65EC49E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69E1AAB"/>
    <w:multiLevelType w:val="hybridMultilevel"/>
    <w:tmpl w:val="15AEF1E2"/>
    <w:lvl w:ilvl="0" w:tplc="8AD46E0C">
      <w:start w:val="1"/>
      <w:numFmt w:val="decimal"/>
      <w:lvlText w:val="%1)"/>
      <w:lvlJc w:val="left"/>
      <w:pPr>
        <w:ind w:left="720" w:hanging="360"/>
      </w:pPr>
    </w:lvl>
    <w:lvl w:ilvl="1" w:tplc="23BADA68" w:tentative="1">
      <w:start w:val="1"/>
      <w:numFmt w:val="lowerLetter"/>
      <w:lvlText w:val="%2."/>
      <w:lvlJc w:val="left"/>
      <w:pPr>
        <w:ind w:left="1440" w:hanging="360"/>
      </w:pPr>
    </w:lvl>
    <w:lvl w:ilvl="2" w:tplc="49F809C0" w:tentative="1">
      <w:start w:val="1"/>
      <w:numFmt w:val="lowerRoman"/>
      <w:lvlText w:val="%3."/>
      <w:lvlJc w:val="right"/>
      <w:pPr>
        <w:ind w:left="2160" w:hanging="180"/>
      </w:pPr>
    </w:lvl>
    <w:lvl w:ilvl="3" w:tplc="5996357C" w:tentative="1">
      <w:start w:val="1"/>
      <w:numFmt w:val="decimal"/>
      <w:lvlText w:val="%4."/>
      <w:lvlJc w:val="left"/>
      <w:pPr>
        <w:ind w:left="2880" w:hanging="360"/>
      </w:pPr>
    </w:lvl>
    <w:lvl w:ilvl="4" w:tplc="65165A48" w:tentative="1">
      <w:start w:val="1"/>
      <w:numFmt w:val="lowerLetter"/>
      <w:lvlText w:val="%5."/>
      <w:lvlJc w:val="left"/>
      <w:pPr>
        <w:ind w:left="3600" w:hanging="360"/>
      </w:pPr>
    </w:lvl>
    <w:lvl w:ilvl="5" w:tplc="F56CDA20" w:tentative="1">
      <w:start w:val="1"/>
      <w:numFmt w:val="lowerRoman"/>
      <w:lvlText w:val="%6."/>
      <w:lvlJc w:val="right"/>
      <w:pPr>
        <w:ind w:left="4320" w:hanging="180"/>
      </w:pPr>
    </w:lvl>
    <w:lvl w:ilvl="6" w:tplc="93B88E14" w:tentative="1">
      <w:start w:val="1"/>
      <w:numFmt w:val="decimal"/>
      <w:lvlText w:val="%7."/>
      <w:lvlJc w:val="left"/>
      <w:pPr>
        <w:ind w:left="5040" w:hanging="360"/>
      </w:pPr>
    </w:lvl>
    <w:lvl w:ilvl="7" w:tplc="39EC6452" w:tentative="1">
      <w:start w:val="1"/>
      <w:numFmt w:val="lowerLetter"/>
      <w:lvlText w:val="%8."/>
      <w:lvlJc w:val="left"/>
      <w:pPr>
        <w:ind w:left="5760" w:hanging="360"/>
      </w:pPr>
    </w:lvl>
    <w:lvl w:ilvl="8" w:tplc="12048C78" w:tentative="1">
      <w:start w:val="1"/>
      <w:numFmt w:val="lowerRoman"/>
      <w:lvlText w:val="%9."/>
      <w:lvlJc w:val="right"/>
      <w:pPr>
        <w:ind w:left="6480" w:hanging="180"/>
      </w:pPr>
    </w:lvl>
  </w:abstractNum>
  <w:abstractNum w:abstractNumId="34" w15:restartNumberingAfterBreak="0">
    <w:nsid w:val="66DF4EDB"/>
    <w:multiLevelType w:val="multilevel"/>
    <w:tmpl w:val="70F27EB0"/>
    <w:lvl w:ilvl="0">
      <w:start w:val="1"/>
      <w:numFmt w:val="bullet"/>
      <w:lvlText w:val=""/>
      <w:lvlJc w:val="left"/>
      <w:pPr>
        <w:ind w:left="360" w:hanging="360"/>
      </w:pPr>
      <w:rPr>
        <w:rFonts w:ascii="Symbol" w:hAnsi="Symbol" w:hint="default"/>
        <w:color w:val="006EB8"/>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5" w15:restartNumberingAfterBreak="0">
    <w:nsid w:val="6C472437"/>
    <w:multiLevelType w:val="hybridMultilevel"/>
    <w:tmpl w:val="940E4318"/>
    <w:lvl w:ilvl="0" w:tplc="9084A9FC">
      <w:numFmt w:val="bullet"/>
      <w:lvlText w:val=""/>
      <w:lvlJc w:val="left"/>
      <w:pPr>
        <w:ind w:left="720" w:hanging="360"/>
      </w:pPr>
      <w:rPr>
        <w:rFonts w:ascii="Symbol" w:eastAsia="Trebuchet MS" w:hAnsi="Symbol"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372134"/>
    <w:multiLevelType w:val="hybridMultilevel"/>
    <w:tmpl w:val="F6E43CD6"/>
    <w:lvl w:ilvl="0" w:tplc="96FE23E4">
      <w:start w:val="1"/>
      <w:numFmt w:val="bullet"/>
      <w:pStyle w:val="Bodytekstroodbullet"/>
      <w:lvlText w:val=""/>
      <w:lvlJc w:val="left"/>
      <w:pPr>
        <w:ind w:left="720" w:hanging="360"/>
      </w:pPr>
      <w:rPr>
        <w:rFonts w:ascii="Symbol" w:hAnsi="Symbol" w:hint="default"/>
      </w:rPr>
    </w:lvl>
    <w:lvl w:ilvl="1" w:tplc="560EE8FA" w:tentative="1">
      <w:start w:val="1"/>
      <w:numFmt w:val="bullet"/>
      <w:lvlText w:val="o"/>
      <w:lvlJc w:val="left"/>
      <w:pPr>
        <w:ind w:left="1440" w:hanging="360"/>
      </w:pPr>
      <w:rPr>
        <w:rFonts w:ascii="Courier New" w:hAnsi="Courier New" w:cs="Courier New" w:hint="default"/>
      </w:rPr>
    </w:lvl>
    <w:lvl w:ilvl="2" w:tplc="461AC844" w:tentative="1">
      <w:start w:val="1"/>
      <w:numFmt w:val="bullet"/>
      <w:lvlText w:val=""/>
      <w:lvlJc w:val="left"/>
      <w:pPr>
        <w:ind w:left="2160" w:hanging="360"/>
      </w:pPr>
      <w:rPr>
        <w:rFonts w:ascii="Wingdings" w:hAnsi="Wingdings" w:hint="default"/>
      </w:rPr>
    </w:lvl>
    <w:lvl w:ilvl="3" w:tplc="95CAD8C4" w:tentative="1">
      <w:start w:val="1"/>
      <w:numFmt w:val="bullet"/>
      <w:lvlText w:val=""/>
      <w:lvlJc w:val="left"/>
      <w:pPr>
        <w:ind w:left="2880" w:hanging="360"/>
      </w:pPr>
      <w:rPr>
        <w:rFonts w:ascii="Symbol" w:hAnsi="Symbol" w:hint="default"/>
      </w:rPr>
    </w:lvl>
    <w:lvl w:ilvl="4" w:tplc="8AB4B24E" w:tentative="1">
      <w:start w:val="1"/>
      <w:numFmt w:val="bullet"/>
      <w:lvlText w:val="o"/>
      <w:lvlJc w:val="left"/>
      <w:pPr>
        <w:ind w:left="3600" w:hanging="360"/>
      </w:pPr>
      <w:rPr>
        <w:rFonts w:ascii="Courier New" w:hAnsi="Courier New" w:cs="Courier New" w:hint="default"/>
      </w:rPr>
    </w:lvl>
    <w:lvl w:ilvl="5" w:tplc="F8B27FC0" w:tentative="1">
      <w:start w:val="1"/>
      <w:numFmt w:val="bullet"/>
      <w:lvlText w:val=""/>
      <w:lvlJc w:val="left"/>
      <w:pPr>
        <w:ind w:left="4320" w:hanging="360"/>
      </w:pPr>
      <w:rPr>
        <w:rFonts w:ascii="Wingdings" w:hAnsi="Wingdings" w:hint="default"/>
      </w:rPr>
    </w:lvl>
    <w:lvl w:ilvl="6" w:tplc="5F3285C6" w:tentative="1">
      <w:start w:val="1"/>
      <w:numFmt w:val="bullet"/>
      <w:lvlText w:val=""/>
      <w:lvlJc w:val="left"/>
      <w:pPr>
        <w:ind w:left="5040" w:hanging="360"/>
      </w:pPr>
      <w:rPr>
        <w:rFonts w:ascii="Symbol" w:hAnsi="Symbol" w:hint="default"/>
      </w:rPr>
    </w:lvl>
    <w:lvl w:ilvl="7" w:tplc="705A8F66" w:tentative="1">
      <w:start w:val="1"/>
      <w:numFmt w:val="bullet"/>
      <w:lvlText w:val="o"/>
      <w:lvlJc w:val="left"/>
      <w:pPr>
        <w:ind w:left="5760" w:hanging="360"/>
      </w:pPr>
      <w:rPr>
        <w:rFonts w:ascii="Courier New" w:hAnsi="Courier New" w:cs="Courier New" w:hint="default"/>
      </w:rPr>
    </w:lvl>
    <w:lvl w:ilvl="8" w:tplc="D3C00946" w:tentative="1">
      <w:start w:val="1"/>
      <w:numFmt w:val="bullet"/>
      <w:lvlText w:val=""/>
      <w:lvlJc w:val="left"/>
      <w:pPr>
        <w:ind w:left="6480" w:hanging="360"/>
      </w:pPr>
      <w:rPr>
        <w:rFonts w:ascii="Wingdings" w:hAnsi="Wingdings" w:hint="default"/>
      </w:rPr>
    </w:lvl>
  </w:abstractNum>
  <w:abstractNum w:abstractNumId="37" w15:restartNumberingAfterBreak="0">
    <w:nsid w:val="757860F4"/>
    <w:multiLevelType w:val="multilevel"/>
    <w:tmpl w:val="E88A7248"/>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num w:numId="1" w16cid:durableId="1369797503">
    <w:abstractNumId w:val="34"/>
  </w:num>
  <w:num w:numId="2" w16cid:durableId="1058632285">
    <w:abstractNumId w:val="28"/>
  </w:num>
  <w:num w:numId="3" w16cid:durableId="169292488">
    <w:abstractNumId w:val="3"/>
  </w:num>
  <w:num w:numId="4" w16cid:durableId="1417630697">
    <w:abstractNumId w:val="17"/>
  </w:num>
  <w:num w:numId="5" w16cid:durableId="1636181436">
    <w:abstractNumId w:val="2"/>
  </w:num>
  <w:num w:numId="6" w16cid:durableId="1562205077">
    <w:abstractNumId w:val="10"/>
  </w:num>
  <w:num w:numId="7" w16cid:durableId="1271206020">
    <w:abstractNumId w:val="18"/>
  </w:num>
  <w:num w:numId="8" w16cid:durableId="1958021230">
    <w:abstractNumId w:val="4"/>
  </w:num>
  <w:num w:numId="9" w16cid:durableId="1837307711">
    <w:abstractNumId w:val="1"/>
  </w:num>
  <w:num w:numId="10" w16cid:durableId="970207748">
    <w:abstractNumId w:val="0"/>
  </w:num>
  <w:num w:numId="11" w16cid:durableId="340938482">
    <w:abstractNumId w:val="26"/>
  </w:num>
  <w:num w:numId="12" w16cid:durableId="696545171">
    <w:abstractNumId w:val="7"/>
  </w:num>
  <w:num w:numId="13" w16cid:durableId="23868747">
    <w:abstractNumId w:val="15"/>
  </w:num>
  <w:num w:numId="14" w16cid:durableId="551624735">
    <w:abstractNumId w:val="16"/>
  </w:num>
  <w:num w:numId="15" w16cid:durableId="1469590840">
    <w:abstractNumId w:val="16"/>
  </w:num>
  <w:num w:numId="16" w16cid:durableId="18820438">
    <w:abstractNumId w:val="19"/>
  </w:num>
  <w:num w:numId="17" w16cid:durableId="2021346156">
    <w:abstractNumId w:val="19"/>
  </w:num>
  <w:num w:numId="18" w16cid:durableId="1008404797">
    <w:abstractNumId w:val="6"/>
  </w:num>
  <w:num w:numId="19" w16cid:durableId="274024458">
    <w:abstractNumId w:val="30"/>
  </w:num>
  <w:num w:numId="20" w16cid:durableId="770593051">
    <w:abstractNumId w:val="22"/>
  </w:num>
  <w:num w:numId="21" w16cid:durableId="1517112168">
    <w:abstractNumId w:val="11"/>
  </w:num>
  <w:num w:numId="22" w16cid:durableId="860553435">
    <w:abstractNumId w:val="5"/>
  </w:num>
  <w:num w:numId="23" w16cid:durableId="1959678222">
    <w:abstractNumId w:val="29"/>
  </w:num>
  <w:num w:numId="24" w16cid:durableId="153110901">
    <w:abstractNumId w:val="27"/>
  </w:num>
  <w:num w:numId="25" w16cid:durableId="1939290446">
    <w:abstractNumId w:val="9"/>
  </w:num>
  <w:num w:numId="26" w16cid:durableId="1213734549">
    <w:abstractNumId w:val="33"/>
  </w:num>
  <w:num w:numId="27" w16cid:durableId="2124760790">
    <w:abstractNumId w:val="25"/>
  </w:num>
  <w:num w:numId="28" w16cid:durableId="1263993414">
    <w:abstractNumId w:val="15"/>
  </w:num>
  <w:num w:numId="29" w16cid:durableId="1499080278">
    <w:abstractNumId w:val="37"/>
  </w:num>
  <w:num w:numId="30" w16cid:durableId="1224214450">
    <w:abstractNumId w:val="31"/>
  </w:num>
  <w:num w:numId="31" w16cid:durableId="669526438">
    <w:abstractNumId w:val="36"/>
  </w:num>
  <w:num w:numId="32" w16cid:durableId="1001081101">
    <w:abstractNumId w:val="24"/>
  </w:num>
  <w:num w:numId="33" w16cid:durableId="561209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0608030">
    <w:abstractNumId w:val="23"/>
  </w:num>
  <w:num w:numId="35" w16cid:durableId="8785863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888082">
    <w:abstractNumId w:val="12"/>
  </w:num>
  <w:num w:numId="37" w16cid:durableId="113397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8222900">
    <w:abstractNumId w:val="32"/>
  </w:num>
  <w:num w:numId="39" w16cid:durableId="103042068">
    <w:abstractNumId w:val="21"/>
  </w:num>
  <w:num w:numId="40" w16cid:durableId="1399552979">
    <w:abstractNumId w:val="8"/>
  </w:num>
  <w:num w:numId="41" w16cid:durableId="811755200">
    <w:abstractNumId w:val="13"/>
  </w:num>
  <w:num w:numId="42" w16cid:durableId="451444042">
    <w:abstractNumId w:val="35"/>
  </w:num>
  <w:num w:numId="43" w16cid:durableId="1892813086">
    <w:abstractNumId w:val="14"/>
  </w:num>
  <w:num w:numId="44" w16cid:durableId="249395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rma DocSys~CanReopen" w:val="true"/>
    <w:docVar w:name="Carma DocSys~XML" w:val="&lt;?xml version=&quot;1.0&quot;?&gt;&lt;data customer=&quot;&quot; profile=&quot;GemeenteUtrecht&quot; model=&quot;$/Huisstijl/model-basis.xml&quot; country-code=&quot;31&quot; src=&quot;Samen Stad Maken/std-samenwerkingsplan-samen-stad-maken.xml&quot; outputformat=&quot;docx&quot;&gt;&lt;basis template=&quot;template-basis.dotx&quot; id=&quot;&quot; version=&quot;1.1&quot; lcid=&quot;1043&quot; xmlns:dso=&quot;http://docsys.online/datadoc&quot; dso-select-logo=&quot;firstpage&quot; xmlns:ds=&quot;http://namespaces.docsys.nl/content&quot;&gt;&lt;PAPER /&gt;&lt;afdelingBehandelaarVasteWaarde /&gt;&lt;afdelingBehandelaarWeglaten value=&quot;0&quot; formatted-value=&quot;0&quot; /&gt;&lt;emptyNextHeader value=&quot;1&quot; /&gt;&lt;geenKenmerkZaaknummerInHeaderNextPage value=&quot;0&quot; formatted-value=&quot;0&quot; /&gt;&lt;geenOrgEnAfdInHeaderNextPage value=&quot;1&quot; /&gt;&lt;kenmerkZaaknummerKeuzeToevoegen value=&quot;0&quot; formatted-value=&quot;0&quot; /&gt;&lt;leegKenmerkZaaknummer value=&quot;1&quot; /&gt;&lt;logoControlWeglaten value=&quot;0&quot; formatted-value=&quot;0&quot; /&gt;&lt;onderwerpAanpasbaar value=&quot;1&quot; /&gt;&lt;onderwerpPrefix /&gt;&lt;organisatieOnderdeelVasteWaarde /&gt;&lt;projectDataInNextFooter value=&quot;0&quot; formatted-value=&quot;0&quot; /&gt;&lt;soortNotaInNextFooter value=&quot;0&quot; formatted-value=&quot;0&quot; /&gt;&lt;templateNameSuffix /&gt;&lt;alleenBesteUtrechter value=&quot;0&quot; formatted-value=&quot;0&quot; /&gt;&lt;alleenOrganisatieAfdelingBehandelaar value=&quot;0&quot; formatted-value=&quot;0&quot; /&gt;&lt;behandeldDoorKeuzeToevoegen value=&quot;0&quot; formatted-value=&quot;0&quot; /&gt;&lt;behandeldDoorVasteWaarde /&gt;&lt;beleidsveldToevoegen value=&quot;0&quot; formatted-value=&quot;0&quot; /&gt;&lt;bijAntwoordWeglaten value=&quot;0&quot; formatted-value=&quot;0&quot; /&gt;&lt;bijlageToevoegen value=&quot;0&quot; formatted-value=&quot;0&quot; /&gt;&lt;bijlageVasteWaarde /&gt;&lt;bsnKeuzeToevoegen value=&quot;0&quot; formatted-value=&quot;0&quot; /&gt;&lt;bsnToevoegen value=&quot;0&quot; formatted-value=&quot;0&quot; /&gt;&lt;datumBriefVanInvullenToevoegen value=&quot;0&quot; formatted-value=&quot;0&quot; /&gt;&lt;datumBriefVanToevoegen value=&quot;0&quot; formatted-value=&quot;0&quot; /&gt;&lt;datumText /&gt;&lt;datumVerzondenInvullenToevoegen value=&quot;0&quot; formatted-value=&quot;0&quot; /&gt;&lt;datumVerzondenToevoegen value=&quot;0&quot; formatted-value=&quot;0&quot; /&gt;&lt;emailIpvPostadres value=&quot;0&quot; formatted-value=&quot;0&quot; /&gt;&lt;emailVasteWaarde /&gt;&lt;footerFooterHoofdDomein12pt value=&quot;0&quot; formatted-value=&quot;0&quot; /&gt;&lt;geenUrlAanvullenKeuze value=&quot;0&quot; formatted-value=&quot;0&quot; /&gt;&lt;geenFooterUrlAanvulling value=&quot;0&quot; formatted-value=&quot;0&quot; /&gt;&lt;hoofddomeinKeuzeToevoegen value=&quot;0&quot; formatted-value=&quot;0&quot; /&gt;&lt;logoSpecificatie value=&quot;left-top&quot; /&gt;&lt;projectnummerKeuzeToevoegen value=&quot;0&quot; formatted-value=&quot;0&quot; /&gt;&lt;projectnummerToevoegen value=&quot;0&quot; formatted-value=&quot;0&quot; /&gt;&lt;telefoonGemeenteAanpasbaar value=&quot;0&quot; formatted-value=&quot;0&quot; /&gt;&lt;telefoonnummerToevoegen value=&quot;0&quot; formatted-value=&quot;0&quot; /&gt;&lt;telefoonnummerVasteWaarde /&gt;&lt;uwKenmerkToevoegen value=&quot;0&quot; formatted-value=&quot;0&quot; /&gt;&lt;logoControl value=&quot;colorlogo&quot; formatted-value=&quot;firstpage&quot; dso:modify-order=&quot;11&quot; /&gt;&lt;hoofddomein value=&quot;Utrecht.nl&quot; formatted-value=&quot;Utrecht.nl&quot; /&gt;&lt;now value=&quot;2025-11-27T00:00:00&quot; formatted-value=&quot;27 november 2025&quot; /&gt;&lt;postadresOrganisatieOnderdeel value=&quot;Postbus 16200, 3500 CE Utrecht&quot; formatted-value=&quot;Postbus 16200, 3500 CE Utrecht&quot; /&gt;&lt;telefoonGemeente value=&quot;14 030&quot; formatted-value=&quot;14 030&quot; /&gt;&lt;website value=&quot;www.utrecht.nl&quot; formatted-value=&quot;www.utrecht.nl&quot; /&gt;&lt;eigenNaam value=&quot;Veerle Oude ALink&quot; formatted-value=&quot;Veerle Oude ALink&quot; dso:modify-order=&quot;13&quot; /&gt;&lt;gemeente formatted-value=&quot;Gemeente Utrecht&quot; value=&quot;Gemeente Utrecht&quot; /&gt;&lt;onderwerp value=&quot;Horecabeleid&quot; formatted-value=&quot;Horecabeleid&quot; dso:modify-order=&quot;19&quot; /&gt;&lt;onderwerpInvoer value=&quot;Horecabeleid&quot; formatted-value=&quot;Horecabeleid&quot; dso:modify-order=&quot;18&quot; /&gt;&lt;_datum value=&quot;Datum&quot; formatted-value=&quot;Datum&quot; /&gt;&lt;_kenmerkZaaknummer formatted-value=&quot;&quot; value=&quot;&quot; /&gt;&lt;afdelingBehandelaar formatted-value=&quot;&quot; value=&quot;&quot; /&gt;&lt;auteur formatted-value=&quot;&quot; value=&quot;&quot; /&gt;&lt;datum value=&quot;2025-11-27T00:00:00&quot; formatted-value=&quot;27 november 2025&quot; dso:modify-order=&quot;7&quot; /&gt;&lt;kenmerkZaaknummer value=&quot;&quot; formatted-value=&quot;&quot; dso:modify-order=&quot;10&quot; /&gt;&lt;maandJaarDatum value=&quot;&quot; formatted-value=&quot;&quot; dso:modify-order=&quot;8&quot; /&gt;&lt;nextFooterCol1 formatted-value=&quot;&quot; value=&quot;&quot; /&gt;&lt;nextFooterCol2 formatted-value=&quot;&quot; value=&quot;&quot; /&gt;&lt;nextFooterCol3 formatted-value=&quot;&quot; value=&quot;&quot; /&gt;&lt;nextFooterText /&gt;&lt;nextHeaderBold formatted-value=&quot;&quot; value=&quot;&quot; /&gt;&lt;nextHeaderNames formatted-value=&quot;&quot; value=&quot;&quot; /&gt;&lt;nextHeaderNormal formatted-value=&quot;&quot; value=&quot;&quot; /&gt;&lt;nextHeaderValues formatted-value=&quot;&quot; value=&quot;&quot; /&gt;&lt;organisatieOnderdeel formatted-value=&quot;&quot; value=&quot;&quot; /&gt;&lt;paginaNr value=&quot;vol&quot; formatted-value=&quot;vol&quot; /&gt;&lt;projectNaam value=&quot;&quot; formatted-value=&quot;&quot; dso:modify-order=&quot;5&quot; /&gt;&lt;soortNota value=&quot;&quot; formatted-value=&quot;&quot; dso:modify-order=&quot;6&quot; /&gt;&lt;eigenAfdeling value=&quot;Staf&quot; formatted-value=&quot;Staf&quot; dso:modify-order=&quot;16&quot; /&gt;&lt;eigenEmail value=&quot;veerle.oudealink1@utrecht.nl&quot; formatted-value=&quot;veerle.oudealink1@utrecht.nl&quot; dso:modify-order=&quot;14&quot; /&gt;&lt;eigenFunctie value=&quot;Beleidsadviseur&quot; formatted-value=&quot;Beleidsadviseur&quot; dso:modify-order=&quot;15&quot; /&gt;&lt;eigenOrganisatieOnderdeel value=&quot;Wijken&quot; formatted-value=&quot;Wijken&quot; dso:modify-order=&quot;17&quot; /&gt;&lt;eigenTelefoonnummer value=&quot;[Eigen telefoonnummer]&quot; formatted-value=&quot;[Eigen telefoonnummer]&quot; dso:modify-order=&quot;12&quot; /&gt;&lt;aangetekendVersturen value=&quot;0&quot; formatted-value=&quot;0&quot; /&gt;&lt;aanhefType value=&quot;utrechter&quot; formatted-value=&quot;utrechter&quot; /&gt;&lt;datumBriefVanInvullen value=&quot;0&quot; formatted-value=&quot;0&quot; /&gt;&lt;datumVerzondenInvullen value=&quot;0&quot; formatted-value=&quot;0&quot; /&gt;&lt;functieToevoegen value=&quot;0&quot; formatted-value=&quot;0&quot; /&gt;&lt;landToevoegen value=&quot;0&quot; formatted-value=&quot;0&quot; /&gt;&lt;urlAanvullen value=&quot;0&quot; formatted-value=&quot;0&quot; /&gt;&lt;afdelingBehandelaarAnders value=&quot;&quot; formatted-value=&quot;&quot; dso:modify-order=&quot;2&quot; /&gt;&lt;auteurInvoer value=&quot;&quot; formatted-value=&quot;&quot; dso:modify-order=&quot;4&quot; /&gt;&lt;auteurKeuze value=&quot;&quot; formatted-value=&quot;&quot; dso:modify-order=&quot;3&quot; /&gt;&lt;kenmerkZaaknummerKeuze value=&quot;kenmerk&quot; formatted-value=&quot;kenmerk&quot; dso:modify-order=&quot;9&quot; /&gt;&lt;organisatieGegevens value=&quot;eigen&quot; formatted-value=&quot;eigen&quot; dso:modify-order=&quot;0&quot; /&gt;&lt;organisatieOnderdeelAnders value=&quot;&quot; formatted-value=&quot;&quot; dso:modify-order=&quot;1&quot; /&gt;&lt;ds:content-includes profile=&quot;GemeenteUtrecht&quot;&gt;&lt;ds:content src=&quot;$/Basis tekstblokken/txt-basis-bindings.xml&quot; at=&quot;cursor&quot; bookmark=&quot;DSO_BOOKMARK_0&quot;&gt;&lt;ds:template /&gt;&lt;ds:body&gt;&lt;ds:content src=&quot;$/Basis tekstblokken/txt-basis-brongegevens.xml&quot;&gt;&lt;ds:template&gt;&lt;afdelingBehandelaarVasteWaarde&gt;&lt;/afdelingBehandelaarVasteWaarde&gt;&lt;afdelingBehandelaarWeglaten&gt;0&lt;/afdelingBehandelaarWeglaten&gt;&lt;emptyNextHeader&gt;1&lt;/emptyNextHeader&gt;&lt;geenKenmerkZaaknummerInHeaderNextPage&gt;0&lt;/geenKenmerkZaaknummerInHeaderNextPage&gt;&lt;geenOrgEnAfdInHeaderNextPage&gt;1&lt;/geenOrgEnAfdInHeaderNextPage&gt;&lt;kenmerkZaaknummerKeuzeToevoegen&gt;0&lt;/kenmerkZaaknummerKeuzeToevoegen&gt;&lt;leegKenmerkZaaknummer&gt;1&lt;/leegKenmerkZaaknummer&gt;&lt;logoControlWeglaten&gt;0&lt;/logoControlWeglaten&gt;&lt;onderwerpAanpasbaar&gt;1&lt;/onderwerpAanpasbaar&gt;&lt;onderwerpPrefix&gt;&lt;/onderwerpPrefix&gt;&lt;organisatieOnderdeelVasteWaarde&gt;&lt;/organisatieOnderdeelVasteWaarde&gt;&lt;projectDataInNextFooter&gt;0&lt;/projectDataInNextFooter&gt;&lt;soortNotaInNextFooter&gt;0&lt;/soortNotaInNextFooter&gt;&lt;templateNameSuffix&gt;&lt;/templateNameSuffix&gt;&lt;alleenBesteUtrechter&gt;0&lt;/alleenBesteUtrechter&gt;&lt;alleenOrganisatieAfdelingBehandelaar&gt;0&lt;/alleenOrganisatieAfdelingBehandelaar&gt;&lt;behandeldDoorKeuzeToevoegen&gt;0&lt;/behandeldDoorKeuzeToevoegen&gt;&lt;behandeldDoorVasteWaarde&gt;&lt;/behandeldDoorVasteWaarde&gt;&lt;bijAntwoordWeglaten&gt;0&lt;/bijAntwoordWeglaten&gt;&lt;bijlageToevoegen&gt;0&lt;/bijlageToevoegen&gt;&lt;beleidsveldToevoegen&gt;0&lt;/beleidsveldToevoegen&gt;&lt;bijlageVasteWaarde&gt;&lt;/bijlageVasteWaarde&gt;&lt;bsnKeuzeToevoegen&gt;0&lt;/bsnKeuzeToevoegen&gt;&lt;bsnToevoegen&gt;0&lt;/bsnToevoegen&gt;&lt;datumBriefVanInvullenToevoegen&gt;0&lt;/datumBriefVanInvullenToevoegen&gt;&lt;datumBriefVanToevoegen&gt;0&lt;/datumBriefVanToevoegen&gt;&lt;datumText&gt;&lt;/datumText&gt;&lt;datumVerzondenInvullenToevoegen&gt;0&lt;/datumVerzondenInvullenToevoegen&gt;&lt;datumVerzondenToevoegen&gt;0&lt;/datumVerzondenToevoegen&gt;&lt;emailIpvPostadres&gt;0&lt;/emailIpvPostadres&gt;&lt;emailVasteWaarde&gt;&lt;/emailVasteWaarde&gt;&lt;footerFooterHoofdDomein12pt&gt;0&lt;/footerFooterHoofdDomein12pt&gt;&lt;geenUrlAanvullenKeuze&gt;0&lt;/geenUrlAanvullenKeuze&gt;&lt;geenFooterUrlAanvulling&gt;0&lt;/geenFooterUrlAanvulling&gt;&lt;hoofddomeinKeuzeToevoegen&gt;0&lt;/hoofddomeinKeuzeToevoegen&gt;&lt;logoSpecificatie&gt;left-top&lt;/logoSpecificatie&gt;&lt;projectnummerKeuzeToevoegen&gt;0&lt;/projectnummerKeuzeToevoegen&gt;&lt;projectnummerToevoegen&gt;0&lt;/projectnummerToevoegen&gt;&lt;telefoonGemeenteAanpasbaar&gt;0&lt;/telefoonGemeenteAanpasbaar&gt;&lt;telefoonnummerToevoegen&gt;0&lt;/telefoonnummerToevoegen&gt;&lt;telefoonnummerVasteWaarde&gt;&lt;/telefoonnummerVasteWaarde&gt;&lt;uwKenmerkToevoegen&gt;0&lt;/uwKenmerkToevoegen&gt;&lt;logoControl&gt;colorlogo&lt;/logoControl&gt;&lt;hoofddomein&gt;Utrecht.nl&lt;/hoofddomein&gt;&lt;now&gt;27 november 2025&lt;/now&gt;&lt;postadresOrganisatieOnderdeel&gt;Postbus 16200, 3500 CE Utrecht&lt;/postadresOrganisatieOnderdeel&gt;&lt;telefoonGemeente&gt;14 030&lt;/telefoonGemeente&gt;&lt;website&gt;www.utrecht.nl&lt;/website&gt;&lt;eigenNaam&gt;Veerle Oude ALink&lt;/eigenNaam&gt;&lt;gemeente&gt;Gemeente Utrecht&lt;/gemeente&gt;&lt;onderwerp&gt;Horecabeleid&lt;/onderwerp&gt;&lt;onderwerpInvoer&gt;Horecabeleid&lt;/onderwerpInvoer&gt;&lt;_datum&gt;Datum&lt;/_datum&gt;&lt;_kenmerkZaaknummer&gt;&lt;/_kenmerkZaaknummer&gt;&lt;afdelingBehandelaar&gt;&lt;/afdelingBehandelaar&gt;&lt;auteur&gt;&lt;/auteur&gt;&lt;datum&gt;27 november 2025&lt;/datum&gt;&lt;kenmerkZaaknummer&gt;&lt;/kenmerkZaaknummer&gt;&lt;maandJaarDatum&gt;&lt;/maandJaarDatum&gt;&lt;nextFooterCol1&gt;&lt;/nextFooterCol1&gt;&lt;nextFooterCol2&gt;&lt;/nextFooterCol2&gt;&lt;nextFooterCol3&gt;&lt;/nextFooterCol3&gt;&lt;nextFooterText&gt;&lt;/nextFooterText&gt;&lt;nextHeaderBold&gt;&lt;/nextHeaderBold&gt;&lt;nextHeaderNames&gt;&lt;/nextHeaderNames&gt;&lt;nextHeaderNormal&gt;&lt;/nextHeaderNormal&gt;&lt;nextHeadervalues&gt;&lt;/nextHeadervalues&gt;&lt;organisatieOnderdeel&gt;&lt;/organisatieOnderdeel&gt;&lt;paginaNr&gt;vol&lt;/paginaNr&gt;&lt;projectNaam&gt;&lt;/projectNaam&gt;&lt;soortNota&gt;&lt;/soortNota&gt;&lt;eigenAfdeling&gt;Staf&lt;/eigenAfdeling&gt;&lt;eigenEmail&gt;veerle.oudealink1@utrecht.nl&lt;/eigenEmail&gt;&lt;eigenFunctie&gt;Beleidsadviseur&lt;/eigenFunctie&gt;&lt;eigenOrganisatieOnderdeel&gt;Wijken&lt;/eigenOrganisatieOnderdeel&gt;&lt;eigenTelefoonnummer&gt;[Eigen telefoonnummer]&lt;/eigenTelefoonnummer&gt;&lt;aangetekendVersturen&gt;0&lt;/aangetekendVersturen&gt;&lt;aanhefType&gt;utrechter&lt;/aanhefType&gt;&lt;datumBriefVanInvullen&gt;0&lt;/datumBriefVanInvullen&gt;&lt;datumCommissie&gt;27 november 2025&lt;/datumCommissie&gt;&lt;datumKenmerk&gt;27 november 2025&lt;/datumKenmerk&gt;&lt;datumOpstellen&gt;27 november 2025&lt;/datumOpstellen&gt;&lt;datumMaandJaar&gt;november 2025&lt;/datumMaandJaar&gt;&lt;datumProjectbeheersing&gt;27 november 2025&lt;/datumProjectbeheersing&gt;&lt;datumProjectControl&gt;27 november 2025&lt;/datumProjectControl&gt;&lt;datumProjectOndersteuner&gt;27 november 2025&lt;/datumProjectOndersteuner&gt;&lt;datumRaad&gt;27 november 2025&lt;/datumRaad&gt;&lt;datumRaadsinformatie&gt;27 november 2025&lt;/datumRaadsinformatie&gt;&lt;datumVersie&gt;27 november 2025&lt;/datumVersie&gt;&lt;datumVersies&gt;27 november 2025&lt;/datumVersies&gt;&lt;datumVerzonden&gt;27 november 2025&lt;/datumVerzonden&gt;&lt;datumVerzondenInvullen&gt;0&lt;/datumVerzondenInvullen&gt;&lt;functieToevoegen&gt;0&lt;/functieToevoegen&gt;&lt;landToevoegen&gt;0&lt;/landToevoegen&gt;&lt;postadresOrganisatieOnderdeelAnders&gt;Postbus 16200, 3500 CE Utrecht&lt;/postadresOrganisatieOnderdeelAnders&gt;&lt;telefoonGemeenteAnders&gt;14 030&lt;/telefoonGemeenteAnders&gt;&lt;urlAanvullen&gt;0&lt;/urlAanvullen&gt;&lt;afdelingBehandelaarAnders&gt;&lt;/afdelingBehandelaarAnders&gt;&lt;auteurInvoer&gt;&lt;/auteurInvoer&gt;&lt;auteurKeuze&gt;&lt;/auteurKeuze&gt;&lt;kenmerkZaaknummerKeuze&gt;kenmerk&lt;/kenmerkZaaknummerKeuze&gt;&lt;organisatieGegevens&gt;eigen&lt;/organisatieGegevens&gt;&lt;organisatieOnderdeelAnders&gt;&lt;/organisatieOnderdeelAnders&gt;&lt;afsluiting&gt;&lt;/afsluiting&gt;&lt;behandeldDoorAnders&gt;&lt;/behandeldDoorAnders&gt;&lt;behandeldDoorKeuze&gt;&lt;/behandeldDoorKeuze&gt;&lt;burgemeesterWethouder&gt;&lt;/burgemeesterWethouder&gt;&lt;emailAnders&gt;&lt;/emailAnders&gt;&lt;functieAnders&gt;&lt;/functieAnders&gt;&lt;hoofddomeinAnders&gt;&lt;/hoofddomeinAnders&gt;&lt;hoofddomeinKeuze&gt;&lt;/hoofddomeinKeuze&gt;&lt;ondertekenaarAnders&gt;&lt;/ondertekenaarAnders&gt;&lt;ondertekeningType&gt;&lt;/ondertekeningType&gt;&lt;telefoonnummerAnders&gt;&lt;/telefoonnummerAnders&gt;&lt;urlAanvulling&gt;&lt;/urlAanvulling&gt;&lt;vasteBenWOndertekening&gt;&lt;/vasteBenWOndertekening&gt;&lt;websiteAnders&gt;&lt;/websiteAnders&gt;&lt;websiteKeuze&gt;&lt;/websiteKeuze&gt;&lt;wethouder&gt;&lt;/wethouder&gt;&lt;aanschrijving&gt;&lt;/aanschrijving&gt;&lt;contactpersoonToevoegen&gt;&lt;/contactpersoonToevoegen&gt;&lt;persoonBedrijf&gt;&lt;/persoonBedrijf&gt;&lt;beleidsveld&gt;&lt;/beleidsveld&gt;&lt;organisatieOnderdeelBenW&gt;&lt;/organisatieOnderdeelBenW&gt;&lt;bijlage&gt;&lt;/bijlage&gt;&lt;bsn&gt;&lt;/bsn&gt;&lt;datumBriefVan&gt;&lt;/datumBriefVan&gt;&lt;projectnummer&gt;&lt;/projectnummer&gt;&lt;uwKenmerk&gt;&lt;/uwKenmerk&gt;&lt;achternaam&gt;&lt;/achternaam&gt;&lt;adres&gt;&lt;/adres&gt;&lt;bedrijfsnaam&gt;&lt;/bedrijfsnaam&gt;&lt;geslacht&gt;&lt;/geslacht&gt;&lt;land&gt;&lt;/land&gt;&lt;plaats&gt;&lt;/plaats&gt;&lt;postcode&gt;&lt;/postcode&gt;&lt;voorletters&gt;&lt;/voorletters&gt;&lt;burgemeester&gt;Sharon A.M. Dijksma&lt;/burgemeester&gt;&lt;gemeentesecretaris&gt;Michiel Ruis&lt;/gemeentesecretaris&gt;&lt;griffier&gt;Miguel Israel&lt;/griffier&gt;&lt;naamMandaathouder&gt;Mandaathouder&lt;/naamMandaathouder&gt;&lt;functieMandaathouder&gt;Functie mandaathouder&lt;/functieMandaathouder&gt;&lt;upp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upper&gt;&lt;lower&gt;abcdefghijklmnopqrstuvwxyzàáâãäåæçèéêëìíîïðñòóôõöøùúûüýþāăąćĉċčďđēĕėęěĝğġģĥħĩīĭįĳĵķĺļľŀłńņňŋōŏőœŕŗřśŝşšţťŧũūŭůűųŵŷÿźżžɓƃƅɔƈɖɗƌǝəɛƒɠɣɩɨƙɯɲɵơƣƥʀƨʃƭʈưʊʋƴƶʒƹƽǆǉǌǎǐǒǔǖǘǚǜǟǡǣǥǧǩǫǭǯǳǵƕƿǹǻǽǿȁȃȅȇȉȋȍȏȑȓȕȗșțȝȟƞȣȥȧȩȫȭȯȱȳⱥȼƚⱦɂƀʉʌɇɉɋɍɏͱͳͷάέήίόύώαβγδεζηθικλμνξοπρστυφχψωϊϋϗϙϛϝϟϡϣϥϧϩϫϭϯϸϲϻͻͼͽѐёђѓєѕіїјљњћќѝўџабвгдежзийклмнопрстуфхцчшщъыьэюяѡѣѥѧѩѫѭѯѱѳѵѷѹѻѽѿҁҋҍҏґғҕҗҙқҝҟҡңҥҧҩҫҭүұҳҵҷҹһҽҿӏӂӄӆӈӊӌӎӑӓӕӗәӛӝӟӡӣӥӧөӫӭӯӱӳӵӷӹӻӽӿԁԃԅԇԉԋԍԏԑԓԕԗԙԛԝԟԡԣաբգդեզէըթժիլխծկհձղճմյնշոչպջռսվտրցւփքօֆⴀⴁⴂⴃⴄⴅⴆⴇⴈⴉⴊⴋⴌⴍⴎⴏⴐⴑⴒⴓⴔⴕⴖⴗⴘⴙⴚⴛⴜⴝⴞⴟⴠⴡⴢⴣⴤⴥḁḃḅḇḉḋḍḏḑḓḕḗḙḛḝḟḡḣḥḧḩḫḭḯḱḳḵḷḹḻḽḿṁṃṅṇṉṋṍṏṑṓṕṗṙṛṝṟṡṣṥṧṩṫṭṯṱṳṵṷṹṻṽṿẁẃẅẇẉẋẍẏẑẓẕạảấầẩẫậắằẳẵặẹẻẽếềểễệỉịọỏốồổỗộớờởỡợụủứừửữựỳỵỷỹỻỽỿἀἁἂἃἄἅἆἇἐἑἒἓἔἕἠἡἢἣἤἥἦἧἰἱἲἳἴἵἶἷὀὁὂὃὄὅὑὓὕὗὠὡὢὣὤὥὦὧᾀᾁᾂᾃᾄᾅᾆᾇᾐᾑᾒᾓᾔᾕᾖᾗᾠᾡᾢᾣᾤᾥᾦᾧᾰᾱὰάᾳὲέὴήῃῐῑὶίῠῡὺύῥὸόὼώῳⅎⅰⅱⅲⅳⅴⅵⅶⅷⅸⅹⅺⅻⅼⅽⅾⅿↄⓐⓑⓒⓓⓔⓕⓖⓗⓘⓙⓚⓛⓜⓝⓞⓟⓠⓡⓢⓣⓤⓥⓦⓧⓨⓩⰰⰱⰲⰳⰴⰵⰶⰷⰸⰹⰺⰻⰼⰽⰾⰿⱀⱁⱂⱃⱄⱅⱆⱇⱈⱉⱊⱋⱌⱍⱎⱏⱐⱑⱒⱓⱔⱕⱖⱗⱘⱙⱚⱛⱜⱝⱞⱡɫᵽɽⱨⱪⱬɑɱɐⱳⱶⲁⲃⲅⲇⲉⲋⲍⲏⲑⲓⲕⲗⲙⲛⲝⲟⲡⲣⲥⲧⲩⲫⲭⲯⲱⲳⲵⲷⲹⲻⲽⲿⳁⳃⳅⳇⳉⳋⳍⳏⳑⳓⳕⳗⳙⳛⳝⳟⳡⳣꙁꙃꙅꙇꙉꙋꙍꙏꙑꙓꙕꙗꙙꙛꙝꙟꙣꙥꙧꙩꙫꙭꚁꚃꚅꚇꚉꚋꚍꚏꚑꚓꚕꚗꜣꜥꜧꜩꜫꜭꜯꜳꜵꜷꜹꜻꜽꜿꝁꝃꝅꝇꝉꝋꝍꝏꝑꝓꝕꝗꝙꝛꝝꝟꝡꝣꝥꝧꝩꝫꝭꝯꝺꝼᵹꝿꞁꞃꞅꞇꞌａｂｃｄｅｆｇｈｉｊｋｌｍｎｏｐｑｒｓｔｕｖｗｘｙｚ&lt;/lower&gt;&lt;lowerAlphabet&gt;abcdefghijklmnopqrstuvwxyz&lt;/lowerAlphabet&gt;&lt;upperAlphabet&gt;ABCDEFGHIJKLMNOPQRSTUVWXYZ&lt;/upperAlphabet&gt;&lt;numbers&gt;1234567890&lt;/numbers&gt;&lt;correctedHoofddomeinAnders&gt;&lt;/correctedHoofddomeinAnders&gt;&lt;tempPostcode&gt;&lt;/tempPostcode&gt;&lt;tempNlPostcode&gt;0&lt;/tempNlPostcode&gt;&lt;correctedPostcode&gt;&lt;/correctedPostcode&gt;&lt;correctedPlaats&gt;&lt;/correctedPlaats&gt;&lt;correctedLand&gt;&lt;/correctedLand&gt;&lt;/ds:template&gt;&lt;ds:body /&gt;&lt;/ds:content&gt;&lt;/ds:body&gt;&lt;/ds:content&gt;&lt;ds:content src=&quot;$/Basis tekstblokken/txt-logo.xml&quot; at=&quot;logo&quot; bookmark=&quot;DSO_BOOKMARK_1&quot;&gt;&lt;ds:template /&gt;&lt;ds:body&gt;&lt;picture type=&quot;float&quot; top=&quot;11.5mm&quot; left=&quot;15mm&quot; height=&quot;20.5mm&quot; position-relative-to=&quot;page&quot; lock-aspect-ratio=&quot;true&quot; zorder=&quot;behind-text&quot; src=&quot;base64://$/Logo/logoGemeenteUtrecht.png&quot; alt=&quot;Logo Gemeente Utrecht&quot; /&gt;&lt;/ds:body&gt;&lt;/ds:content&gt;&lt;ds:content src=&quot;$/Samen Stad Maken/Tekstblokken/txt-samenwerkingsplan-samen-stad-maken.xml&quot; at=&quot;cursor&quot; bookmark=&quot;DSO_BOOKMARK_2&quot;&gt;&lt;ds:template&gt;&lt;Extra_antwoord_vraag_1&gt;&lt;/Extra_antwoord_vraag_1&gt;&lt;Extra_antwoord_vraag_2&gt;&lt;/Extra_antwoord_vraag_2&gt;&lt;Extra_antwoord_vraag_3&gt;&lt;/Extra_antwoord_vraag_3&gt;&lt;Extra_antwoord_vraag_4&gt;&lt;/Extra_antwoord_vraag_4&gt;&lt;Extra_antwoord_vraag_5&gt;&lt;/Extra_antwoord_vraag_5&gt;&lt;Opsteller&gt;Wendy van Vooren&lt;/Opsteller&gt;&lt;Projectnaam&gt;Evaluatie horecabeleid&lt;/Projectnaam&gt;&lt;Korte_omschrijving_van_project&gt;hfvewhivehi&lt;/Korte_omschrijving_van_project&gt;&lt;Datum_van_plan&gt;24 november 2025&lt;/Datum_van_plan&gt;&lt;Versie&gt;1&lt;/Versie&gt;&lt;Antwoord_vraag_1&gt;fewf&lt;/Antwoord_vraag_1&gt;&lt;Antwoord_vraag_2&gt;fefefw&lt;/Antwoord_vraag_2&gt;&lt;Antwoord_vraag_3&gt;ffewewffe&lt;/Antwoord_vraag_3&gt;&lt;Antwoord_vraag_5&gt;fewfefe&lt;/Antwoord_vraag_5&gt;&lt;Antwoord_vraag_4&gt;feffefew&lt;/Antwoord_vraag_4&gt;&lt;Kompas_nogmaals_doorlopen&gt;Nee&lt;/Kompas_nogmaals_doorlopen&gt;&lt;/ds:template&gt;&lt;ds:body&gt;&lt;p style=&quot;paragraafkop&quot; output-mode=&quot;output-only&quot;&gt;Plan voor samenwerking met Utrechters&lt;/p&gt;&lt;p style=&quot;Bodytekst&quot; output-mode=&quot;output-only&quot;&gt;Opsteller: Wendy van Vooren&lt;/p&gt;&lt;p style=&quot;Bodytekst&quot; output-mode=&quot;output-only&quot; /&gt;&lt;p style=&quot;Bodytekst&quot; output-mode=&quot;output-only&quot;&gt;Projectnaam: Evaluatie horecabeleid&lt;/p&gt;&lt;p style=&quot;Bodytekst&quot; output-mode=&quot;output-only&quot; /&gt;&lt;p style=&quot;Bodytekst&quot; output-mode=&quot;output-only&quot;&gt;Korte omschrijving van het project: hfvewhivehi&lt;/p&gt;&lt;p style=&quot;Bodytekst&quot; output-mode=&quot;output-only&quot; /&gt;&lt;p style=&quot;Bodytekst&quot; output-mode=&quot;output-only&quot;&gt;Datum: 24 november 2025&lt;/p&gt;&lt;p style=&quot;Bodytekst&quot; output-mode=&quot;output-only&quot; /&gt;&lt;p style=&quot;Bodytekst&quot; output-mode=&quot;output-only&quot;&gt;Versie: 1&lt;/p&gt;&lt;p style=&quot;Bodytekst&quot; output-mode=&quot;output-only&quot; /&gt;&lt;p style=&quot;Bodytekst_bold&quot; output-mode=&quot;output-only&quot;&gt;Je staat aan de start van een samenwerking met Utrechters! Hiervoor vul je dit plan in om de eerste stappen op een rijtje te zetten. Je hoeft geen uitvoerig plan te typen, maar enkel na te denken over je eerste stappen. Zo kun je snel in gesprek met Utrechters!&lt;/p&gt;&lt;p style=&quot;Bodytekst&quot; output-mode=&quot;output-only&quot; /&gt;&lt;p style=&quot;Bodytekst&quot; output-mode=&quot;output-only&quot;&gt;In &lt;a href=&quot;Aan de slag met Samen stad maken&quot;&gt;Aan de slag met Samen stad maken&lt;/a&gt; kun je lezen over de eerste stappen die je moet zetten om de juiste samenwerkingsvorm te kiezen. Daarna vul je onderstaande onderdelen in.&lt;/p&gt;&lt;p style=&quot;Bodytekst&quot; output-mode=&quot;output-only&quot;&gt;In de bijbehorende instructie kun je meer lezen over de afspraken rondom dit plan. Hoe vul je het goed in? Wanneer maak je het plan openbaar? Wanneer vul je het plan weer aan?&lt;/p&gt;&lt;p style=&quot;Bodytekst&quot; output-mode=&quot;output-only&quot; /&gt;&lt;p style=&quot;Bodytekst&quot; output-mode=&quot;output-only&quot;&gt;Vraag 1: Wat is de vraag of kwestie in de eerstvolgende fase? Gebruik maximaal 300 woorden om dit te beschrijven.&lt;/p&gt;&lt;p style=&quot;Bodytekst&quot; output-mode=&quot;output-only&quot; /&gt;&lt;p style=&quot;Bodytekst&quot; output-mode=&quot;output-only&quot;&gt;Antwoord:fewf&lt;/p&gt;&lt;p style=&quot;Bodytekst&quot; output-mode=&quot;output-only&quot; /&gt;&lt;p style=&quot;Bodytekst&quot; output-mode=&quot;output-only&quot;&gt;Vraag 2: In de eerste stappen van Samen stad maken (lees: Aan de slag  met Samen stad maken) heb je ook een externe krachtenveldanalyse gedaan. Hierin heb je beantwoord welke groepen een rol spelen bij jouw vraagstuk.  Beschrijf hieronder de (belangrijkste) groepen die je in deze fase gaat betrekken.&lt;/p&gt;&lt;p style=&quot;Bodytekst&quot; output-mode=&quot;output-only&quot; /&gt;&lt;p style=&quot;Bodytekst&quot; output-mode=&quot;output-only&quot;&gt;Antwoord:fefefw&lt;/p&gt;&lt;p style=&quot;Bodytekst&quot; output-mode=&quot;output-only&quot; /&gt;&lt;p style=&quot;Bodytekst&quot; output-mode=&quot;output-only&quot;&gt;Vraag 3: Bij Samen stad maken werken we met verschillende manieren van samenwerken. De indeling hiervan staat in ‘het kompas voor zeggenschap’. Lees hier meer over de verschillende manieren van samenwerken en hoe we bepalen welke manier het meest geschikt is. Leg hier uit hoe je het kompas hebt doorlopen voor de eerstvolgende fase, vraag of kwestie en op welke samenwerkingsvorm je bent gekomen.  Gebruik maximaal 250 woorden om dit te beschrijven op basis van de vragen die je beantwoord hebt in het kompas.&lt;/p&gt;&lt;p style=&quot;Bodytekst&quot; output-mode=&quot;output-only&quot; /&gt;&lt;p style=&quot;Bodytekst&quot; output-mode=&quot;output-only&quot;&gt;Antwoord:ffewewffe&lt;/p&gt;&lt;p style=&quot;Bodytekst&quot; output-mode=&quot;output-only&quot; /&gt;&lt;p style=&quot;Bodytekst&quot; output-mode=&quot;output-only&quot;&gt;Vraag 4: Benoem kort de eerstvolgende stappen die je gaat zetten om invulling te geven aan desbetreffende samenwerkingsvorm. Beschrijf dit puntsgewijs in maximaal 300 woorden.&lt;/p&gt;&lt;p style=&quot;Bodytekst&quot; output-mode=&quot;output-only&quot; /&gt;&lt;p style=&quot;Bodytekst&quot; output-mode=&quot;output-only&quot;&gt;Antwoord:feffefew&lt;/p&gt;&lt;p style=&quot;Bodytekst&quot; output-mode=&quot;output-only&quot; /&gt;&lt;p style=&quot;Bodytekst&quot; output-mode=&quot;output-only&quot;&gt;Vraag 5: Bij samenwerking met de stad gebruiken we uitgangspunten voor onze houding en ons gedrag. Dat noemen we de leidende principes voor houding en gedrag. Lees hier meer over de leidende principes voor houding en gedrag. Om de leidende principes goed toe te passen in je eerstvolgende stappen is het nodig om voor jezelf na te denken en antwoord te geven op de volgende vragen. Voor dit samenwerkingsplan benoem je de belangrijkste antwoorden op deze vragen in maximaal 500 woorden. Er hoeft dus niet per vraag een antwoord te komen. Op welke manier en op welk moment doe je terugkoppeling wat er wel/niet gedaan is met de input van Utrechters? (leidend principe ‘open en eerlijk’)&lt;/p&gt;&lt;p style=&quot;Bodytekst_bullet_zwart&quot; output-mode=&quot;output-only&quot;&gt;In hoeverre ben je gestart voordat er een oplossing of plan ligt? (leidend principe ‘open en eerlijk’)&lt;/p&gt;&lt;p style=&quot;Bodytekst_bullet_zwart&quot; output-mode=&quot;output-only&quot;&gt;Hoe is er flexibiliteit in het proces ingebouwd als blijkt dat het toch anders gaat dan we zelf in gedachte hadden? (leidend principe ‘vertrouwen geven’)&lt;/p&gt;&lt;p style=&quot;Bodytekst_bullet_zwart&quot; output-mode=&quot;output-only&quot;&gt;Op welke vraagstukken is er ruimte voor eigenaarschap en verantwoordelijkheid voor Utrechters? (leidend principe ‘vertrouwen geven’)&lt;/p&gt;&lt;p style=&quot;Bodytekst_bullet_zwart&quot; output-mode=&quot;output-only&quot;&gt;Welke nieuwe vormen of innovaties worden in dit proces uitgeprobeerd? (leidend principes ‘lef tonen’)&lt;/p&gt;&lt;p style=&quot;Bodytekst_bullet_zwart&quot; output-mode=&quot;output-only&quot;&gt;Hoe is er in je eerstvolgende stappen rekening gehouden met passende taal en vorm voor de groepen Utrechters die je wil bereiken en spreken? (leidende principe ‘inclusie en diversiteit’)&lt;/p&gt;&lt;p style=&quot;Bodytekst_bullet_zwart&quot; output-mode=&quot;output-only&quot;&gt;Op welke manier is ‘ongelijk investeren voor gelijke kansen’ tot uiting gebracht in je eerstvolgende stappen? (leidende principe ‘inclusie en diversiteit’)&lt;/p&gt;&lt;p style=&quot;Bodytekst_bullet_zwart&quot; output-mode=&quot;output-only&quot;&gt;In hoeverre werk je zoveel mogelijk te plekke en ga je dus het stadskantoor uit om contacten te leggen in de stad? (leidend principe ‘duurzame relaties’)&lt;/p&gt;&lt;p style=&quot;Bodytekst_bullet_zwart&quot; output-mode=&quot;output-only&quot;&gt;Hoe stimuleer je in je eerstvolgende stappen dat Utrechters met elkaar in gesprek gaan en er voor elkaar kunnen zijn? (leidend principe ‘duurzame relaties’)&lt;/p&gt;&lt;p style=&quot;Bodytekst_bullet_zwart&quot; output-mode=&quot;output-only&quot;&gt;Hoe heb je feedbackmomenten van Utrechters op het proces en/of tussenproducten ingebouwd in je proces? (leidend principe ‘leren en verbeteren’)&lt;/p&gt;&lt;p style=&quot;Bodytekst_bullet_zwart&quot; output-mode=&quot;output-only&quot;&gt;In hoeverre heb je gebruik gemaakt van data die er al is? (leidend principe ‘leren en verbeteren’)&lt;/p&gt;&lt;p style=&quot;Bodytekst_bullet_zwart&quot; output-mode=&quot;output-only&quot;&gt;Hoe is evalueren en leren ingebouwd in je proces? (leidend principe ‘leren en verbeteren’)&lt;/p&gt;&lt;p style=&quot;Bodytekst&quot; output-mode=&quot;output-only&quot;&gt;Antwoord: fewfefe&lt;/p&gt;&lt;p style=&quot;Bodytekst&quot; output-mode=&quot;output-only&quot; /&gt;&lt;p style=&quot;Bodytekst&quot; output-mode=&quot;output-only&quot;&gt;Zoals in de &lt;a href=&quot;beleidsnota Samen Stad Maken – Geen Utrecht zonder U&quot;&gt;beleidsnota Samen Stad Maken – Geen Utrecht zonder U&lt;/a&gt; beschreven staat, doorloop je het kompas per vraag of kwestie. Is er nog een ander vraagstuk of aparte doelgroep in de eerstvolgende fase waarvoor je het kompas apart moet doorlopen of start er een nieuwe fase?  Zo ja, vul dan dezelfde tabel nogmaals in voor deze andere vraag of kwestie. Denk opnieuw goed na over de beantwoording van de vragen. Als je antwoord hetzelfde is als in de vorige tabel (bijvoorbeeld dezelfde groepen Utrechters) mag je verwijzingen gebruiken. Het samenwerkingsplan is een groeidocument dus laat ook de eerdere ingevulde tabellen in hetzelfde document staan.&lt;/p&gt;&lt;p style=&quot;Bodytekst&quot; output-mode=&quot;output-only&quot; /&gt;&lt;p style=&quot;Bodytekst&quot; output-mode=&quot;output-only&quot;&gt; Zijn je vorige stappen toch iets anders verlopen of heb je ergens moeten bijsturen tijdens de uitvoering? Dan is dit ook de plek om dat te beschrijven. Dit doe je dus telkens pas na afronding van een fase. Zo blijft het document behapbaar. Ook kun je dan telkens met een aanvulling/verandering weer langs de verantwoordelijk wethouder, voordat je het plan weer publiceert.&lt;/p&gt;&lt;p style=&quot;Bodytekst&quot; output-mode=&quot;output-only&quot; /&gt;&lt;/ds:body&gt;&lt;/ds:content&gt;&lt;/ds:content-includes&gt;&lt;/basis&gt;&lt;/data&gt;"/>
  </w:docVars>
  <w:rsids>
    <w:rsidRoot w:val="00944288"/>
    <w:rsid w:val="00002BEE"/>
    <w:rsid w:val="00010D44"/>
    <w:rsid w:val="000167E1"/>
    <w:rsid w:val="00020DC8"/>
    <w:rsid w:val="0002106F"/>
    <w:rsid w:val="0002112E"/>
    <w:rsid w:val="0003070E"/>
    <w:rsid w:val="000367ED"/>
    <w:rsid w:val="00037BFD"/>
    <w:rsid w:val="00041F62"/>
    <w:rsid w:val="00047E1A"/>
    <w:rsid w:val="0005501D"/>
    <w:rsid w:val="00057B23"/>
    <w:rsid w:val="00067DC9"/>
    <w:rsid w:val="0007057B"/>
    <w:rsid w:val="00075B6A"/>
    <w:rsid w:val="00075BD9"/>
    <w:rsid w:val="000767A4"/>
    <w:rsid w:val="00076E82"/>
    <w:rsid w:val="000868DC"/>
    <w:rsid w:val="00086CBB"/>
    <w:rsid w:val="00087545"/>
    <w:rsid w:val="000900C8"/>
    <w:rsid w:val="0009106C"/>
    <w:rsid w:val="00093FB0"/>
    <w:rsid w:val="000A05F7"/>
    <w:rsid w:val="000A1D11"/>
    <w:rsid w:val="000A28ED"/>
    <w:rsid w:val="000B1112"/>
    <w:rsid w:val="000B1955"/>
    <w:rsid w:val="000B4C88"/>
    <w:rsid w:val="000C0A1B"/>
    <w:rsid w:val="000C17C3"/>
    <w:rsid w:val="000C7AD6"/>
    <w:rsid w:val="000E0F29"/>
    <w:rsid w:val="000E4620"/>
    <w:rsid w:val="000E5F66"/>
    <w:rsid w:val="000E7327"/>
    <w:rsid w:val="000F36E2"/>
    <w:rsid w:val="00102B0C"/>
    <w:rsid w:val="00106AB4"/>
    <w:rsid w:val="00112316"/>
    <w:rsid w:val="00113A0A"/>
    <w:rsid w:val="001154CF"/>
    <w:rsid w:val="00120C72"/>
    <w:rsid w:val="001264FD"/>
    <w:rsid w:val="0013141C"/>
    <w:rsid w:val="00141F1D"/>
    <w:rsid w:val="001453E8"/>
    <w:rsid w:val="00150E05"/>
    <w:rsid w:val="0015142D"/>
    <w:rsid w:val="0016084B"/>
    <w:rsid w:val="00165087"/>
    <w:rsid w:val="00165B02"/>
    <w:rsid w:val="00167CFA"/>
    <w:rsid w:val="00171D27"/>
    <w:rsid w:val="0018063F"/>
    <w:rsid w:val="00181818"/>
    <w:rsid w:val="0018335D"/>
    <w:rsid w:val="00183B71"/>
    <w:rsid w:val="00194E01"/>
    <w:rsid w:val="001951E0"/>
    <w:rsid w:val="001A2A2F"/>
    <w:rsid w:val="001A5B69"/>
    <w:rsid w:val="001A74FE"/>
    <w:rsid w:val="001B18F9"/>
    <w:rsid w:val="001B28B1"/>
    <w:rsid w:val="001B3EBA"/>
    <w:rsid w:val="001D61AC"/>
    <w:rsid w:val="001D6C1E"/>
    <w:rsid w:val="001E559C"/>
    <w:rsid w:val="001F45F5"/>
    <w:rsid w:val="00205657"/>
    <w:rsid w:val="002074A2"/>
    <w:rsid w:val="0021204C"/>
    <w:rsid w:val="00213383"/>
    <w:rsid w:val="00213BFB"/>
    <w:rsid w:val="002177B5"/>
    <w:rsid w:val="0022007D"/>
    <w:rsid w:val="002247D3"/>
    <w:rsid w:val="00224ECD"/>
    <w:rsid w:val="0022504E"/>
    <w:rsid w:val="002314E3"/>
    <w:rsid w:val="00232243"/>
    <w:rsid w:val="00232737"/>
    <w:rsid w:val="00237576"/>
    <w:rsid w:val="0024228F"/>
    <w:rsid w:val="00245193"/>
    <w:rsid w:val="0024673E"/>
    <w:rsid w:val="002544C3"/>
    <w:rsid w:val="00260B95"/>
    <w:rsid w:val="002617FD"/>
    <w:rsid w:val="00274E38"/>
    <w:rsid w:val="002757A9"/>
    <w:rsid w:val="00280764"/>
    <w:rsid w:val="00283AD9"/>
    <w:rsid w:val="0029290C"/>
    <w:rsid w:val="002943C1"/>
    <w:rsid w:val="002A5425"/>
    <w:rsid w:val="002A7440"/>
    <w:rsid w:val="002B75AC"/>
    <w:rsid w:val="002C25DA"/>
    <w:rsid w:val="002D0FF2"/>
    <w:rsid w:val="002D1FB6"/>
    <w:rsid w:val="002E152B"/>
    <w:rsid w:val="002E29E3"/>
    <w:rsid w:val="002E481D"/>
    <w:rsid w:val="002E605C"/>
    <w:rsid w:val="002F5CA0"/>
    <w:rsid w:val="00301AEF"/>
    <w:rsid w:val="003032A4"/>
    <w:rsid w:val="0031276C"/>
    <w:rsid w:val="00315068"/>
    <w:rsid w:val="00326AAD"/>
    <w:rsid w:val="00327A5A"/>
    <w:rsid w:val="003432CE"/>
    <w:rsid w:val="00345788"/>
    <w:rsid w:val="0035390B"/>
    <w:rsid w:val="00355A4F"/>
    <w:rsid w:val="00367095"/>
    <w:rsid w:val="00373CEB"/>
    <w:rsid w:val="00375E2A"/>
    <w:rsid w:val="0039695B"/>
    <w:rsid w:val="00397B5D"/>
    <w:rsid w:val="003A17AE"/>
    <w:rsid w:val="003A5F17"/>
    <w:rsid w:val="003C1B6A"/>
    <w:rsid w:val="003C3F79"/>
    <w:rsid w:val="003D0EAF"/>
    <w:rsid w:val="003D26EB"/>
    <w:rsid w:val="003D2EEE"/>
    <w:rsid w:val="003D7046"/>
    <w:rsid w:val="003E15E5"/>
    <w:rsid w:val="003F4006"/>
    <w:rsid w:val="003F47A6"/>
    <w:rsid w:val="00406503"/>
    <w:rsid w:val="0042191E"/>
    <w:rsid w:val="00424DB5"/>
    <w:rsid w:val="004317A4"/>
    <w:rsid w:val="00442E21"/>
    <w:rsid w:val="004602C7"/>
    <w:rsid w:val="0046160E"/>
    <w:rsid w:val="00466A7A"/>
    <w:rsid w:val="004818CD"/>
    <w:rsid w:val="0048439C"/>
    <w:rsid w:val="00486AEF"/>
    <w:rsid w:val="004922CE"/>
    <w:rsid w:val="00495447"/>
    <w:rsid w:val="004A08F6"/>
    <w:rsid w:val="004A1DD3"/>
    <w:rsid w:val="004A32CD"/>
    <w:rsid w:val="004A530D"/>
    <w:rsid w:val="004A703D"/>
    <w:rsid w:val="004B468A"/>
    <w:rsid w:val="004C265C"/>
    <w:rsid w:val="004C2890"/>
    <w:rsid w:val="004D1E05"/>
    <w:rsid w:val="004D2A9C"/>
    <w:rsid w:val="004D4487"/>
    <w:rsid w:val="004D546C"/>
    <w:rsid w:val="004D59A5"/>
    <w:rsid w:val="004D6706"/>
    <w:rsid w:val="004E62A2"/>
    <w:rsid w:val="004F1A5C"/>
    <w:rsid w:val="004F5E7B"/>
    <w:rsid w:val="0051337E"/>
    <w:rsid w:val="00514285"/>
    <w:rsid w:val="0051733D"/>
    <w:rsid w:val="005227F7"/>
    <w:rsid w:val="0052612E"/>
    <w:rsid w:val="00534DEE"/>
    <w:rsid w:val="00544991"/>
    <w:rsid w:val="00546C84"/>
    <w:rsid w:val="00551D75"/>
    <w:rsid w:val="00565382"/>
    <w:rsid w:val="0056686D"/>
    <w:rsid w:val="005671D0"/>
    <w:rsid w:val="0057023D"/>
    <w:rsid w:val="005715C6"/>
    <w:rsid w:val="005753A9"/>
    <w:rsid w:val="00584F45"/>
    <w:rsid w:val="005868FD"/>
    <w:rsid w:val="00586915"/>
    <w:rsid w:val="00597767"/>
    <w:rsid w:val="005A2415"/>
    <w:rsid w:val="005B145B"/>
    <w:rsid w:val="005C3B49"/>
    <w:rsid w:val="005C78FE"/>
    <w:rsid w:val="005D0457"/>
    <w:rsid w:val="005D082D"/>
    <w:rsid w:val="005D4DA2"/>
    <w:rsid w:val="005E06F4"/>
    <w:rsid w:val="005E7A0F"/>
    <w:rsid w:val="005E7E7A"/>
    <w:rsid w:val="005F2373"/>
    <w:rsid w:val="005F5AEB"/>
    <w:rsid w:val="005F665E"/>
    <w:rsid w:val="00600FDB"/>
    <w:rsid w:val="00601713"/>
    <w:rsid w:val="00620009"/>
    <w:rsid w:val="00625787"/>
    <w:rsid w:val="00626E25"/>
    <w:rsid w:val="00645D6F"/>
    <w:rsid w:val="006460F8"/>
    <w:rsid w:val="00654FDF"/>
    <w:rsid w:val="00655526"/>
    <w:rsid w:val="006651C9"/>
    <w:rsid w:val="00693597"/>
    <w:rsid w:val="00696E9F"/>
    <w:rsid w:val="006A372C"/>
    <w:rsid w:val="006B306A"/>
    <w:rsid w:val="006B59A1"/>
    <w:rsid w:val="006B7ACF"/>
    <w:rsid w:val="006C4126"/>
    <w:rsid w:val="006C54F6"/>
    <w:rsid w:val="006C6FC0"/>
    <w:rsid w:val="006D027F"/>
    <w:rsid w:val="006D0CE3"/>
    <w:rsid w:val="006D0D0F"/>
    <w:rsid w:val="006D3853"/>
    <w:rsid w:val="006D3962"/>
    <w:rsid w:val="006D51C4"/>
    <w:rsid w:val="006D530E"/>
    <w:rsid w:val="006D6CCE"/>
    <w:rsid w:val="006D7CD1"/>
    <w:rsid w:val="006E0BD2"/>
    <w:rsid w:val="006E1B01"/>
    <w:rsid w:val="006E2A79"/>
    <w:rsid w:val="006E2E73"/>
    <w:rsid w:val="006E3C2D"/>
    <w:rsid w:val="007002E6"/>
    <w:rsid w:val="00700310"/>
    <w:rsid w:val="007009CB"/>
    <w:rsid w:val="00701530"/>
    <w:rsid w:val="00706078"/>
    <w:rsid w:val="00711D27"/>
    <w:rsid w:val="00712B6E"/>
    <w:rsid w:val="00713DF8"/>
    <w:rsid w:val="0071558E"/>
    <w:rsid w:val="00716156"/>
    <w:rsid w:val="007226C5"/>
    <w:rsid w:val="00746E58"/>
    <w:rsid w:val="00747267"/>
    <w:rsid w:val="00765E31"/>
    <w:rsid w:val="00765FFC"/>
    <w:rsid w:val="0077494C"/>
    <w:rsid w:val="0077640E"/>
    <w:rsid w:val="00787572"/>
    <w:rsid w:val="00791F08"/>
    <w:rsid w:val="00792DA5"/>
    <w:rsid w:val="00793937"/>
    <w:rsid w:val="00796ABD"/>
    <w:rsid w:val="007A1FB5"/>
    <w:rsid w:val="007A2C01"/>
    <w:rsid w:val="007A35ED"/>
    <w:rsid w:val="007B4F2E"/>
    <w:rsid w:val="007C29B2"/>
    <w:rsid w:val="007C3582"/>
    <w:rsid w:val="007D0ECB"/>
    <w:rsid w:val="007D3B8D"/>
    <w:rsid w:val="007D5C89"/>
    <w:rsid w:val="007E5F9A"/>
    <w:rsid w:val="007F0147"/>
    <w:rsid w:val="007F17D8"/>
    <w:rsid w:val="0080296F"/>
    <w:rsid w:val="00814B40"/>
    <w:rsid w:val="008228B1"/>
    <w:rsid w:val="00824E55"/>
    <w:rsid w:val="00827B51"/>
    <w:rsid w:val="00827D1B"/>
    <w:rsid w:val="00830E5E"/>
    <w:rsid w:val="0083184D"/>
    <w:rsid w:val="0083574F"/>
    <w:rsid w:val="00844D6C"/>
    <w:rsid w:val="0084701F"/>
    <w:rsid w:val="0084752F"/>
    <w:rsid w:val="00853395"/>
    <w:rsid w:val="00854866"/>
    <w:rsid w:val="0086538E"/>
    <w:rsid w:val="0087267C"/>
    <w:rsid w:val="008746E2"/>
    <w:rsid w:val="00875031"/>
    <w:rsid w:val="00884EB0"/>
    <w:rsid w:val="00890C3E"/>
    <w:rsid w:val="00890D0E"/>
    <w:rsid w:val="00893CBE"/>
    <w:rsid w:val="00894B0B"/>
    <w:rsid w:val="00897419"/>
    <w:rsid w:val="008A029B"/>
    <w:rsid w:val="008A04E6"/>
    <w:rsid w:val="008A0F29"/>
    <w:rsid w:val="008B32F6"/>
    <w:rsid w:val="008B58F1"/>
    <w:rsid w:val="008D016D"/>
    <w:rsid w:val="008D17F1"/>
    <w:rsid w:val="008F0AC1"/>
    <w:rsid w:val="008F4DBE"/>
    <w:rsid w:val="008F65D9"/>
    <w:rsid w:val="008F686A"/>
    <w:rsid w:val="00901BCC"/>
    <w:rsid w:val="0090782C"/>
    <w:rsid w:val="0091417D"/>
    <w:rsid w:val="00915ADA"/>
    <w:rsid w:val="00916D61"/>
    <w:rsid w:val="00917DAB"/>
    <w:rsid w:val="00924640"/>
    <w:rsid w:val="00927BAA"/>
    <w:rsid w:val="00935A05"/>
    <w:rsid w:val="00941B4C"/>
    <w:rsid w:val="00943673"/>
    <w:rsid w:val="00943C50"/>
    <w:rsid w:val="00944288"/>
    <w:rsid w:val="00950A48"/>
    <w:rsid w:val="00950A9A"/>
    <w:rsid w:val="00950FEF"/>
    <w:rsid w:val="0095577E"/>
    <w:rsid w:val="009606C4"/>
    <w:rsid w:val="00967AD7"/>
    <w:rsid w:val="009716A8"/>
    <w:rsid w:val="00972117"/>
    <w:rsid w:val="0097658D"/>
    <w:rsid w:val="0098431B"/>
    <w:rsid w:val="009867C8"/>
    <w:rsid w:val="00986FB4"/>
    <w:rsid w:val="009A3627"/>
    <w:rsid w:val="009A3EE5"/>
    <w:rsid w:val="009A4C20"/>
    <w:rsid w:val="009A78F5"/>
    <w:rsid w:val="009C6542"/>
    <w:rsid w:val="009D0AA9"/>
    <w:rsid w:val="009E0AF9"/>
    <w:rsid w:val="009E1972"/>
    <w:rsid w:val="009E1BDD"/>
    <w:rsid w:val="009E36A5"/>
    <w:rsid w:val="009E4B94"/>
    <w:rsid w:val="009F1204"/>
    <w:rsid w:val="009F555E"/>
    <w:rsid w:val="009F5979"/>
    <w:rsid w:val="009F5C45"/>
    <w:rsid w:val="009F5E56"/>
    <w:rsid w:val="00A11E5B"/>
    <w:rsid w:val="00A1537E"/>
    <w:rsid w:val="00A15953"/>
    <w:rsid w:val="00A167CE"/>
    <w:rsid w:val="00A21792"/>
    <w:rsid w:val="00A2195A"/>
    <w:rsid w:val="00A22D4B"/>
    <w:rsid w:val="00A33807"/>
    <w:rsid w:val="00A409B1"/>
    <w:rsid w:val="00A4193E"/>
    <w:rsid w:val="00A43055"/>
    <w:rsid w:val="00A44640"/>
    <w:rsid w:val="00A65DA4"/>
    <w:rsid w:val="00A66C4D"/>
    <w:rsid w:val="00A73B58"/>
    <w:rsid w:val="00A74F0A"/>
    <w:rsid w:val="00A76379"/>
    <w:rsid w:val="00A772FC"/>
    <w:rsid w:val="00A77626"/>
    <w:rsid w:val="00A874A7"/>
    <w:rsid w:val="00A91BD0"/>
    <w:rsid w:val="00A934C2"/>
    <w:rsid w:val="00A979E6"/>
    <w:rsid w:val="00AA58D8"/>
    <w:rsid w:val="00AA79AE"/>
    <w:rsid w:val="00AB2BA7"/>
    <w:rsid w:val="00AC3474"/>
    <w:rsid w:val="00AC5311"/>
    <w:rsid w:val="00AD0C61"/>
    <w:rsid w:val="00AD3725"/>
    <w:rsid w:val="00AD5186"/>
    <w:rsid w:val="00AD534E"/>
    <w:rsid w:val="00AE0C2F"/>
    <w:rsid w:val="00AE37DF"/>
    <w:rsid w:val="00AE58A4"/>
    <w:rsid w:val="00AE68B9"/>
    <w:rsid w:val="00AE68D0"/>
    <w:rsid w:val="00AE70A4"/>
    <w:rsid w:val="00AE7DB4"/>
    <w:rsid w:val="00AF06FE"/>
    <w:rsid w:val="00AF0AD4"/>
    <w:rsid w:val="00AF13C6"/>
    <w:rsid w:val="00AF64B1"/>
    <w:rsid w:val="00B00F05"/>
    <w:rsid w:val="00B02291"/>
    <w:rsid w:val="00B05547"/>
    <w:rsid w:val="00B05E12"/>
    <w:rsid w:val="00B11118"/>
    <w:rsid w:val="00B147B2"/>
    <w:rsid w:val="00B219CF"/>
    <w:rsid w:val="00B21C0B"/>
    <w:rsid w:val="00B2261B"/>
    <w:rsid w:val="00B305B4"/>
    <w:rsid w:val="00B359C7"/>
    <w:rsid w:val="00B366B3"/>
    <w:rsid w:val="00B4583E"/>
    <w:rsid w:val="00B56026"/>
    <w:rsid w:val="00B56562"/>
    <w:rsid w:val="00B61B6A"/>
    <w:rsid w:val="00B637DF"/>
    <w:rsid w:val="00B65C4F"/>
    <w:rsid w:val="00B7420B"/>
    <w:rsid w:val="00B8072B"/>
    <w:rsid w:val="00B83882"/>
    <w:rsid w:val="00B86473"/>
    <w:rsid w:val="00B87D15"/>
    <w:rsid w:val="00B87E7B"/>
    <w:rsid w:val="00B93194"/>
    <w:rsid w:val="00BA0AEA"/>
    <w:rsid w:val="00BA564C"/>
    <w:rsid w:val="00BA7D9F"/>
    <w:rsid w:val="00BB1E72"/>
    <w:rsid w:val="00BB25B6"/>
    <w:rsid w:val="00BB4865"/>
    <w:rsid w:val="00BB5500"/>
    <w:rsid w:val="00BB57BB"/>
    <w:rsid w:val="00BB7ACD"/>
    <w:rsid w:val="00BC13F9"/>
    <w:rsid w:val="00BD107C"/>
    <w:rsid w:val="00BD2933"/>
    <w:rsid w:val="00BD6234"/>
    <w:rsid w:val="00BE1486"/>
    <w:rsid w:val="00BE3039"/>
    <w:rsid w:val="00BE3A0E"/>
    <w:rsid w:val="00BF2799"/>
    <w:rsid w:val="00BF5252"/>
    <w:rsid w:val="00C048A6"/>
    <w:rsid w:val="00C24640"/>
    <w:rsid w:val="00C330D1"/>
    <w:rsid w:val="00C359BE"/>
    <w:rsid w:val="00C43770"/>
    <w:rsid w:val="00C44995"/>
    <w:rsid w:val="00C5406E"/>
    <w:rsid w:val="00C55899"/>
    <w:rsid w:val="00C62242"/>
    <w:rsid w:val="00C62F6F"/>
    <w:rsid w:val="00C64896"/>
    <w:rsid w:val="00C70E0A"/>
    <w:rsid w:val="00C7136F"/>
    <w:rsid w:val="00C9061E"/>
    <w:rsid w:val="00C922C7"/>
    <w:rsid w:val="00CA068C"/>
    <w:rsid w:val="00CA60AE"/>
    <w:rsid w:val="00CB2AD8"/>
    <w:rsid w:val="00CB3C6C"/>
    <w:rsid w:val="00CB56DB"/>
    <w:rsid w:val="00CB7AF7"/>
    <w:rsid w:val="00CC21A5"/>
    <w:rsid w:val="00CC60FE"/>
    <w:rsid w:val="00CC69C8"/>
    <w:rsid w:val="00CD31C4"/>
    <w:rsid w:val="00CE2942"/>
    <w:rsid w:val="00CE7FB9"/>
    <w:rsid w:val="00CF01AB"/>
    <w:rsid w:val="00CF198F"/>
    <w:rsid w:val="00CF21C6"/>
    <w:rsid w:val="00CF5E32"/>
    <w:rsid w:val="00CF650D"/>
    <w:rsid w:val="00D0345D"/>
    <w:rsid w:val="00D11853"/>
    <w:rsid w:val="00D12392"/>
    <w:rsid w:val="00D12C2D"/>
    <w:rsid w:val="00D15078"/>
    <w:rsid w:val="00D1779B"/>
    <w:rsid w:val="00D2201E"/>
    <w:rsid w:val="00D279FC"/>
    <w:rsid w:val="00D40326"/>
    <w:rsid w:val="00D55907"/>
    <w:rsid w:val="00D843DD"/>
    <w:rsid w:val="00D85DB3"/>
    <w:rsid w:val="00D9200E"/>
    <w:rsid w:val="00D9302A"/>
    <w:rsid w:val="00DA0DB0"/>
    <w:rsid w:val="00DA239D"/>
    <w:rsid w:val="00DA7FEF"/>
    <w:rsid w:val="00DB2074"/>
    <w:rsid w:val="00DB29AF"/>
    <w:rsid w:val="00DC0E2D"/>
    <w:rsid w:val="00DC17B8"/>
    <w:rsid w:val="00DC3BA1"/>
    <w:rsid w:val="00DD3AE6"/>
    <w:rsid w:val="00DD475B"/>
    <w:rsid w:val="00DD5BE8"/>
    <w:rsid w:val="00DD7964"/>
    <w:rsid w:val="00DF0B00"/>
    <w:rsid w:val="00DF38E9"/>
    <w:rsid w:val="00E01248"/>
    <w:rsid w:val="00E01D01"/>
    <w:rsid w:val="00E10A8E"/>
    <w:rsid w:val="00E2251B"/>
    <w:rsid w:val="00E228E5"/>
    <w:rsid w:val="00E27CAD"/>
    <w:rsid w:val="00E36B06"/>
    <w:rsid w:val="00E4375B"/>
    <w:rsid w:val="00E465D7"/>
    <w:rsid w:val="00E63857"/>
    <w:rsid w:val="00E679D3"/>
    <w:rsid w:val="00E70A48"/>
    <w:rsid w:val="00E7131E"/>
    <w:rsid w:val="00E74463"/>
    <w:rsid w:val="00E77576"/>
    <w:rsid w:val="00E80181"/>
    <w:rsid w:val="00EB7F5F"/>
    <w:rsid w:val="00EC31E1"/>
    <w:rsid w:val="00ED1053"/>
    <w:rsid w:val="00ED76B9"/>
    <w:rsid w:val="00EE555D"/>
    <w:rsid w:val="00EF6072"/>
    <w:rsid w:val="00EF6987"/>
    <w:rsid w:val="00F000DC"/>
    <w:rsid w:val="00F02F8B"/>
    <w:rsid w:val="00F0756F"/>
    <w:rsid w:val="00F12ED9"/>
    <w:rsid w:val="00F20AE4"/>
    <w:rsid w:val="00F24B7E"/>
    <w:rsid w:val="00F327C4"/>
    <w:rsid w:val="00F32BD1"/>
    <w:rsid w:val="00F35516"/>
    <w:rsid w:val="00F3798F"/>
    <w:rsid w:val="00F41BF0"/>
    <w:rsid w:val="00F426BF"/>
    <w:rsid w:val="00F427EF"/>
    <w:rsid w:val="00F4406A"/>
    <w:rsid w:val="00F47E10"/>
    <w:rsid w:val="00F50191"/>
    <w:rsid w:val="00F53E54"/>
    <w:rsid w:val="00F71142"/>
    <w:rsid w:val="00F71D01"/>
    <w:rsid w:val="00F735EB"/>
    <w:rsid w:val="00F740B2"/>
    <w:rsid w:val="00F809B3"/>
    <w:rsid w:val="00F82794"/>
    <w:rsid w:val="00F90D26"/>
    <w:rsid w:val="00F93BA8"/>
    <w:rsid w:val="00F93F2B"/>
    <w:rsid w:val="00F94E3C"/>
    <w:rsid w:val="00F96E28"/>
    <w:rsid w:val="00FA0721"/>
    <w:rsid w:val="00FA1986"/>
    <w:rsid w:val="00FB6B7E"/>
    <w:rsid w:val="00FC56F0"/>
    <w:rsid w:val="00FC639C"/>
    <w:rsid w:val="00FC6B15"/>
    <w:rsid w:val="00FD07AC"/>
    <w:rsid w:val="00FD22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EA77"/>
  <w15:chartTrackingRefBased/>
  <w15:docId w15:val="{AF47F3B1-EFCE-47DD-AF4E-BE0EA862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rebuchet MS"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emiHidden/>
    <w:rsid w:val="00183B71"/>
    <w:rPr>
      <w:rFonts w:ascii="Calibri" w:hAnsi="Calibri" w:cs="Trebuchet MS"/>
    </w:rPr>
  </w:style>
  <w:style w:type="paragraph" w:styleId="Kop1">
    <w:name w:val="heading 1"/>
    <w:basedOn w:val="Standaard"/>
    <w:link w:val="Kop1Char"/>
    <w:uiPriority w:val="9"/>
    <w:semiHidden/>
    <w:qFormat/>
    <w:rsid w:val="003C3F79"/>
    <w:pPr>
      <w:spacing w:before="44"/>
      <w:ind w:left="372"/>
      <w:outlineLvl w:val="0"/>
    </w:pPr>
    <w:rPr>
      <w:rFonts w:ascii="Tahoma" w:eastAsia="Tahoma" w:hAnsi="Tahoma" w:cs="Tahoma"/>
      <w:b/>
      <w:bCs/>
      <w:sz w:val="34"/>
      <w:szCs w:val="34"/>
    </w:rPr>
  </w:style>
  <w:style w:type="paragraph" w:styleId="Kop2">
    <w:name w:val="heading 2"/>
    <w:basedOn w:val="Standaard"/>
    <w:next w:val="Standaard"/>
    <w:link w:val="Kop2Char"/>
    <w:uiPriority w:val="9"/>
    <w:semiHidden/>
    <w:qFormat/>
    <w:rsid w:val="0094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qFormat/>
    <w:rsid w:val="009442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qFormat/>
    <w:rsid w:val="009442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qFormat/>
    <w:rsid w:val="0094428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qFormat/>
    <w:rsid w:val="0094428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qFormat/>
    <w:rsid w:val="0094428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qFormat/>
    <w:rsid w:val="0094428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qFormat/>
    <w:rsid w:val="0094428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leParagraph">
    <w:name w:val="Table Paragraph"/>
    <w:basedOn w:val="Standaard"/>
    <w:uiPriority w:val="1"/>
    <w:semiHidden/>
    <w:qFormat/>
    <w:rsid w:val="003C3F79"/>
    <w:pPr>
      <w:ind w:left="212"/>
    </w:pPr>
    <w:rPr>
      <w:rFonts w:ascii="Tahoma" w:eastAsia="Tahoma" w:hAnsi="Tahoma" w:cs="Tahoma"/>
    </w:rPr>
  </w:style>
  <w:style w:type="character" w:customStyle="1" w:styleId="Kop1Char">
    <w:name w:val="Kop 1 Char"/>
    <w:basedOn w:val="Standaardalinea-lettertype"/>
    <w:link w:val="Kop1"/>
    <w:uiPriority w:val="9"/>
    <w:semiHidden/>
    <w:rsid w:val="0087267C"/>
    <w:rPr>
      <w:rFonts w:ascii="Tahoma" w:eastAsia="Tahoma" w:hAnsi="Tahoma" w:cs="Tahoma"/>
      <w:b/>
      <w:bCs/>
      <w:sz w:val="34"/>
      <w:szCs w:val="34"/>
    </w:rPr>
  </w:style>
  <w:style w:type="paragraph" w:styleId="Titel">
    <w:name w:val="Title"/>
    <w:basedOn w:val="Standaard"/>
    <w:link w:val="TitelChar"/>
    <w:uiPriority w:val="10"/>
    <w:semiHidden/>
    <w:qFormat/>
    <w:rsid w:val="003C3F79"/>
    <w:pPr>
      <w:spacing w:before="134"/>
      <w:ind w:left="156" w:right="1614"/>
    </w:pPr>
    <w:rPr>
      <w:rFonts w:ascii="Tahoma" w:eastAsia="Tahoma" w:hAnsi="Tahoma" w:cs="Tahoma"/>
      <w:b/>
      <w:bCs/>
      <w:sz w:val="72"/>
      <w:szCs w:val="72"/>
    </w:rPr>
  </w:style>
  <w:style w:type="character" w:customStyle="1" w:styleId="TitelChar">
    <w:name w:val="Titel Char"/>
    <w:basedOn w:val="Standaardalinea-lettertype"/>
    <w:link w:val="Titel"/>
    <w:uiPriority w:val="10"/>
    <w:semiHidden/>
    <w:rsid w:val="0087267C"/>
    <w:rPr>
      <w:rFonts w:ascii="Tahoma" w:eastAsia="Tahoma" w:hAnsi="Tahoma" w:cs="Tahoma"/>
      <w:b/>
      <w:bCs/>
      <w:sz w:val="72"/>
      <w:szCs w:val="72"/>
    </w:rPr>
  </w:style>
  <w:style w:type="paragraph" w:styleId="Plattetekst">
    <w:name w:val="Body Text"/>
    <w:basedOn w:val="Standaard"/>
    <w:link w:val="PlattetekstChar"/>
    <w:uiPriority w:val="1"/>
    <w:semiHidden/>
    <w:qFormat/>
    <w:rsid w:val="003C3F79"/>
    <w:rPr>
      <w:rFonts w:ascii="Trebuchet MS" w:hAnsi="Trebuchet MS"/>
      <w:b/>
      <w:bCs/>
      <w:sz w:val="18"/>
      <w:szCs w:val="18"/>
    </w:rPr>
  </w:style>
  <w:style w:type="character" w:customStyle="1" w:styleId="PlattetekstChar">
    <w:name w:val="Platte tekst Char"/>
    <w:basedOn w:val="Standaardalinea-lettertype"/>
    <w:link w:val="Plattetekst"/>
    <w:uiPriority w:val="1"/>
    <w:semiHidden/>
    <w:rsid w:val="0087267C"/>
    <w:rPr>
      <w:rFonts w:ascii="Trebuchet MS" w:hAnsi="Trebuchet MS" w:cs="Trebuchet MS"/>
      <w:b/>
      <w:bCs/>
      <w:sz w:val="18"/>
      <w:szCs w:val="18"/>
    </w:rPr>
  </w:style>
  <w:style w:type="paragraph" w:styleId="Lijstalinea">
    <w:name w:val="List Paragraph"/>
    <w:basedOn w:val="Standaard"/>
    <w:link w:val="LijstalineaChar"/>
    <w:uiPriority w:val="34"/>
    <w:semiHidden/>
    <w:qFormat/>
    <w:rsid w:val="003C3F79"/>
  </w:style>
  <w:style w:type="character" w:customStyle="1" w:styleId="Kop2Char">
    <w:name w:val="Kop 2 Char"/>
    <w:basedOn w:val="Standaardalinea-lettertype"/>
    <w:link w:val="Kop2"/>
    <w:uiPriority w:val="9"/>
    <w:semiHidden/>
    <w:rsid w:val="00872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26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26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26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2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2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2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267C"/>
    <w:rPr>
      <w:rFonts w:eastAsiaTheme="majorEastAsia" w:cstheme="majorBidi"/>
      <w:color w:val="272727" w:themeColor="text1" w:themeTint="D8"/>
    </w:rPr>
  </w:style>
  <w:style w:type="paragraph" w:styleId="Ondertitel">
    <w:name w:val="Subtitle"/>
    <w:basedOn w:val="Standaard"/>
    <w:next w:val="Standaard"/>
    <w:link w:val="OndertitelChar"/>
    <w:uiPriority w:val="11"/>
    <w:semiHidden/>
    <w:qFormat/>
    <w:rsid w:val="0094428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semiHidden/>
    <w:rsid w:val="00872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semiHidden/>
    <w:qFormat/>
    <w:rsid w:val="009442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87267C"/>
    <w:rPr>
      <w:rFonts w:ascii="Calibri" w:hAnsi="Calibri" w:cs="Trebuchet MS"/>
      <w:i/>
      <w:iCs/>
      <w:color w:val="404040" w:themeColor="text1" w:themeTint="BF"/>
    </w:rPr>
  </w:style>
  <w:style w:type="character" w:styleId="Intensievebenadrukking">
    <w:name w:val="Intense Emphasis"/>
    <w:basedOn w:val="Standaardalinea-lettertype"/>
    <w:uiPriority w:val="21"/>
    <w:semiHidden/>
    <w:qFormat/>
    <w:rsid w:val="00944288"/>
    <w:rPr>
      <w:i/>
      <w:iCs/>
      <w:color w:val="0F4761" w:themeColor="accent1" w:themeShade="BF"/>
    </w:rPr>
  </w:style>
  <w:style w:type="paragraph" w:styleId="Duidelijkcitaat">
    <w:name w:val="Intense Quote"/>
    <w:basedOn w:val="Standaard"/>
    <w:next w:val="Standaard"/>
    <w:link w:val="DuidelijkcitaatChar"/>
    <w:uiPriority w:val="30"/>
    <w:semiHidden/>
    <w:qFormat/>
    <w:rsid w:val="0094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semiHidden/>
    <w:rsid w:val="0087267C"/>
    <w:rPr>
      <w:rFonts w:ascii="Calibri" w:hAnsi="Calibri" w:cs="Trebuchet MS"/>
      <w:i/>
      <w:iCs/>
      <w:color w:val="0F4761" w:themeColor="accent1" w:themeShade="BF"/>
    </w:rPr>
  </w:style>
  <w:style w:type="character" w:styleId="Intensieveverwijzing">
    <w:name w:val="Intense Reference"/>
    <w:basedOn w:val="Standaardalinea-lettertype"/>
    <w:uiPriority w:val="32"/>
    <w:semiHidden/>
    <w:qFormat/>
    <w:rsid w:val="00944288"/>
    <w:rPr>
      <w:b/>
      <w:bCs/>
      <w:smallCaps/>
      <w:color w:val="0F4761" w:themeColor="accent1" w:themeShade="BF"/>
      <w:spacing w:val="5"/>
    </w:rPr>
  </w:style>
  <w:style w:type="paragraph" w:customStyle="1" w:styleId="Bodytekst">
    <w:name w:val="Bodytekst"/>
    <w:basedOn w:val="Standaard"/>
    <w:uiPriority w:val="1"/>
    <w:qFormat/>
    <w:rsid w:val="00CF650D"/>
    <w:pPr>
      <w:widowControl/>
      <w:spacing w:line="240" w:lineRule="atLeast"/>
    </w:pPr>
    <w:rPr>
      <w:rFonts w:ascii="Arial" w:hAnsi="Arial"/>
      <w:sz w:val="20"/>
    </w:rPr>
  </w:style>
  <w:style w:type="paragraph" w:customStyle="1" w:styleId="Bodytekst8pt">
    <w:name w:val="Bodytekst_8pt"/>
    <w:basedOn w:val="Bodytekst"/>
    <w:uiPriority w:val="1"/>
    <w:qFormat/>
    <w:rsid w:val="00C62242"/>
    <w:rPr>
      <w:sz w:val="16"/>
    </w:rPr>
  </w:style>
  <w:style w:type="paragraph" w:customStyle="1" w:styleId="Bodytekstbold">
    <w:name w:val="Bodytekst_bold"/>
    <w:basedOn w:val="Bodytekst"/>
    <w:uiPriority w:val="1"/>
    <w:qFormat/>
    <w:rsid w:val="0057023D"/>
    <w:pPr>
      <w:keepNext/>
    </w:pPr>
    <w:rPr>
      <w:b/>
    </w:rPr>
  </w:style>
  <w:style w:type="paragraph" w:customStyle="1" w:styleId="Bodytekstbold8pt">
    <w:name w:val="Bodytekst_bold_8pt"/>
    <w:basedOn w:val="Bodytekstbold"/>
    <w:next w:val="Bodytekst8pt"/>
    <w:uiPriority w:val="1"/>
    <w:qFormat/>
    <w:rsid w:val="0002106F"/>
    <w:rPr>
      <w:sz w:val="16"/>
    </w:rPr>
  </w:style>
  <w:style w:type="paragraph" w:customStyle="1" w:styleId="Bodytekstboldcursief">
    <w:name w:val="Bodytekst_bold_cursief"/>
    <w:basedOn w:val="Bodytekstbold"/>
    <w:uiPriority w:val="1"/>
    <w:qFormat/>
    <w:rsid w:val="00C62242"/>
    <w:rPr>
      <w:i/>
    </w:rPr>
  </w:style>
  <w:style w:type="paragraph" w:customStyle="1" w:styleId="Bodytekstcursief">
    <w:name w:val="Bodytekst_cursief"/>
    <w:basedOn w:val="Bodytekst"/>
    <w:uiPriority w:val="1"/>
    <w:qFormat/>
    <w:rsid w:val="00C62242"/>
    <w:rPr>
      <w:i/>
    </w:rPr>
  </w:style>
  <w:style w:type="paragraph" w:customStyle="1" w:styleId="Bodytekstkwn">
    <w:name w:val="Bodytekst_kwn"/>
    <w:basedOn w:val="Bodytekst"/>
    <w:uiPriority w:val="1"/>
    <w:qFormat/>
    <w:rsid w:val="002D0FF2"/>
    <w:pPr>
      <w:keepNext/>
      <w:keepLines/>
    </w:pPr>
  </w:style>
  <w:style w:type="paragraph" w:customStyle="1" w:styleId="Hoofdtitel">
    <w:name w:val="Hoofdtitel"/>
    <w:basedOn w:val="Bodytekst"/>
    <w:next w:val="Bodytekst"/>
    <w:uiPriority w:val="2"/>
    <w:qFormat/>
    <w:rsid w:val="005C78FE"/>
    <w:pPr>
      <w:keepNext/>
      <w:keepLines/>
      <w:spacing w:before="240" w:line="240" w:lineRule="auto"/>
      <w:contextualSpacing/>
    </w:pPr>
    <w:rPr>
      <w:b/>
      <w:color w:val="CC0000"/>
      <w:sz w:val="60"/>
    </w:rPr>
  </w:style>
  <w:style w:type="paragraph" w:customStyle="1" w:styleId="Subtitel">
    <w:name w:val="Subtitel"/>
    <w:basedOn w:val="Hoofdtitel"/>
    <w:next w:val="Bodytekst"/>
    <w:uiPriority w:val="3"/>
    <w:qFormat/>
    <w:rsid w:val="002D1FB6"/>
    <w:rPr>
      <w:b w:val="0"/>
    </w:rPr>
  </w:style>
  <w:style w:type="paragraph" w:customStyle="1" w:styleId="Hoofdstukkopzwart">
    <w:name w:val="Hoofdstukkop_zwart"/>
    <w:basedOn w:val="Hoofdtitel"/>
    <w:next w:val="Bodytekst"/>
    <w:uiPriority w:val="4"/>
    <w:qFormat/>
    <w:rsid w:val="00B21C0B"/>
    <w:pPr>
      <w:pageBreakBefore/>
      <w:spacing w:after="240" w:line="259" w:lineRule="auto"/>
      <w:outlineLvl w:val="0"/>
    </w:pPr>
    <w:rPr>
      <w:color w:val="000000" w:themeColor="text1"/>
      <w:sz w:val="48"/>
    </w:rPr>
  </w:style>
  <w:style w:type="paragraph" w:customStyle="1" w:styleId="Intro">
    <w:name w:val="Intro"/>
    <w:basedOn w:val="Bodytekst"/>
    <w:uiPriority w:val="5"/>
    <w:qFormat/>
    <w:rsid w:val="00DD5BE8"/>
    <w:pPr>
      <w:keepNext/>
      <w:keepLines/>
      <w:spacing w:before="240" w:after="240" w:line="259" w:lineRule="auto"/>
    </w:pPr>
    <w:rPr>
      <w:sz w:val="24"/>
    </w:rPr>
  </w:style>
  <w:style w:type="paragraph" w:customStyle="1" w:styleId="Paragraafkop">
    <w:name w:val="Paragraafkop"/>
    <w:basedOn w:val="Hoofdtitel"/>
    <w:next w:val="Bodytekst"/>
    <w:uiPriority w:val="6"/>
    <w:qFormat/>
    <w:rsid w:val="00F427EF"/>
    <w:pPr>
      <w:spacing w:after="240" w:line="259" w:lineRule="auto"/>
      <w:contextualSpacing w:val="0"/>
      <w:outlineLvl w:val="1"/>
    </w:pPr>
    <w:rPr>
      <w:sz w:val="36"/>
    </w:rPr>
  </w:style>
  <w:style w:type="paragraph" w:customStyle="1" w:styleId="Alineakopniveau1">
    <w:name w:val="Alineakop_niveau_1"/>
    <w:basedOn w:val="Paragraafkop"/>
    <w:next w:val="Bodytekst"/>
    <w:uiPriority w:val="7"/>
    <w:qFormat/>
    <w:rsid w:val="00B21C0B"/>
    <w:pPr>
      <w:outlineLvl w:val="2"/>
    </w:pPr>
    <w:rPr>
      <w:sz w:val="20"/>
    </w:rPr>
  </w:style>
  <w:style w:type="paragraph" w:customStyle="1" w:styleId="Alineakopniveau2">
    <w:name w:val="Alineakop_niveau_2"/>
    <w:basedOn w:val="Alineakopniveau1"/>
    <w:next w:val="Bodytekst"/>
    <w:uiPriority w:val="8"/>
    <w:qFormat/>
    <w:rsid w:val="00245193"/>
    <w:pPr>
      <w:spacing w:after="0"/>
      <w:outlineLvl w:val="3"/>
    </w:pPr>
    <w:rPr>
      <w:color w:val="auto"/>
    </w:rPr>
  </w:style>
  <w:style w:type="paragraph" w:customStyle="1" w:styleId="Alineakopniveau3">
    <w:name w:val="Alineakop_niveau_3"/>
    <w:basedOn w:val="Alineakopniveau2"/>
    <w:next w:val="Bodytekst"/>
    <w:uiPriority w:val="9"/>
    <w:qFormat/>
    <w:rsid w:val="00B21C0B"/>
    <w:pPr>
      <w:outlineLvl w:val="4"/>
    </w:pPr>
    <w:rPr>
      <w:b w:val="0"/>
    </w:rPr>
  </w:style>
  <w:style w:type="paragraph" w:customStyle="1" w:styleId="Bodytekstbullet">
    <w:name w:val="Bodytekst_bullet"/>
    <w:basedOn w:val="Bodytekst"/>
    <w:uiPriority w:val="11"/>
    <w:qFormat/>
    <w:rsid w:val="004818CD"/>
    <w:pPr>
      <w:numPr>
        <w:numId w:val="7"/>
      </w:numPr>
      <w:spacing w:line="259" w:lineRule="auto"/>
      <w:ind w:left="714" w:hanging="357"/>
      <w:contextualSpacing/>
    </w:pPr>
  </w:style>
  <w:style w:type="paragraph" w:customStyle="1" w:styleId="Bodytekstgenummerdelijst">
    <w:name w:val="Bodytekst_genummerde_lijst"/>
    <w:basedOn w:val="Bodytekst"/>
    <w:uiPriority w:val="12"/>
    <w:qFormat/>
    <w:rsid w:val="004D2A9C"/>
    <w:pPr>
      <w:numPr>
        <w:numId w:val="25"/>
      </w:numPr>
    </w:pPr>
  </w:style>
  <w:style w:type="paragraph" w:customStyle="1" w:styleId="Bodytekstcitaat">
    <w:name w:val="Bodytekst_citaat"/>
    <w:basedOn w:val="Bodytekst"/>
    <w:uiPriority w:val="13"/>
    <w:qFormat/>
    <w:rsid w:val="00315068"/>
    <w:pPr>
      <w:spacing w:before="240" w:after="240" w:line="259" w:lineRule="auto"/>
    </w:pPr>
    <w:rPr>
      <w:sz w:val="36"/>
      <w:szCs w:val="36"/>
    </w:rPr>
  </w:style>
  <w:style w:type="paragraph" w:customStyle="1" w:styleId="Bodytekstbijschrift">
    <w:name w:val="Bodytekst_bijschrift"/>
    <w:basedOn w:val="Bodytekst"/>
    <w:uiPriority w:val="14"/>
    <w:qFormat/>
    <w:rsid w:val="00B86473"/>
    <w:pPr>
      <w:spacing w:before="240" w:after="200" w:line="240" w:lineRule="auto"/>
    </w:pPr>
    <w:rPr>
      <w:sz w:val="16"/>
      <w:szCs w:val="16"/>
    </w:rPr>
  </w:style>
  <w:style w:type="paragraph" w:customStyle="1" w:styleId="Afzenderinternetadres">
    <w:name w:val="Afzender_internetadres"/>
    <w:basedOn w:val="Bodytekst"/>
    <w:uiPriority w:val="15"/>
    <w:qFormat/>
    <w:rsid w:val="009606C4"/>
    <w:pPr>
      <w:spacing w:line="259" w:lineRule="auto"/>
      <w:jc w:val="right"/>
    </w:pPr>
    <w:rPr>
      <w:b/>
      <w:color w:val="CC0000"/>
      <w:sz w:val="24"/>
    </w:rPr>
  </w:style>
  <w:style w:type="paragraph" w:styleId="Koptekst">
    <w:name w:val="header"/>
    <w:basedOn w:val="Standaard"/>
    <w:link w:val="KoptekstChar"/>
    <w:uiPriority w:val="99"/>
    <w:semiHidden/>
    <w:rsid w:val="00BA0AEA"/>
    <w:pPr>
      <w:tabs>
        <w:tab w:val="center" w:pos="4536"/>
        <w:tab w:val="right" w:pos="9072"/>
      </w:tabs>
    </w:pPr>
  </w:style>
  <w:style w:type="character" w:customStyle="1" w:styleId="KoptekstChar">
    <w:name w:val="Koptekst Char"/>
    <w:basedOn w:val="Standaardalinea-lettertype"/>
    <w:link w:val="Koptekst"/>
    <w:uiPriority w:val="99"/>
    <w:semiHidden/>
    <w:rsid w:val="009E1BDD"/>
    <w:rPr>
      <w:rFonts w:ascii="Calibri" w:hAnsi="Calibri" w:cs="Trebuchet MS"/>
    </w:rPr>
  </w:style>
  <w:style w:type="paragraph" w:styleId="Voettekst">
    <w:name w:val="footer"/>
    <w:basedOn w:val="Standaard"/>
    <w:link w:val="VoettekstChar"/>
    <w:uiPriority w:val="99"/>
    <w:semiHidden/>
    <w:rsid w:val="00E10A8E"/>
    <w:pPr>
      <w:tabs>
        <w:tab w:val="center" w:pos="4536"/>
        <w:tab w:val="right" w:pos="9072"/>
      </w:tabs>
    </w:pPr>
    <w:rPr>
      <w:rFonts w:ascii="Arial" w:hAnsi="Arial"/>
      <w:sz w:val="16"/>
    </w:rPr>
  </w:style>
  <w:style w:type="character" w:customStyle="1" w:styleId="VoettekstChar">
    <w:name w:val="Voettekst Char"/>
    <w:basedOn w:val="Standaardalinea-lettertype"/>
    <w:link w:val="Voettekst"/>
    <w:uiPriority w:val="99"/>
    <w:semiHidden/>
    <w:rsid w:val="009E1BDD"/>
    <w:rPr>
      <w:rFonts w:ascii="Arial" w:hAnsi="Arial" w:cs="Trebuchet MS"/>
      <w:sz w:val="16"/>
    </w:rPr>
  </w:style>
  <w:style w:type="table" w:styleId="Tabelraster">
    <w:name w:val="Table Grid"/>
    <w:basedOn w:val="Standaardtabel"/>
    <w:uiPriority w:val="59"/>
    <w:rsid w:val="0077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kstdoctitel">
    <w:name w:val="Bodytekst_doctitel"/>
    <w:basedOn w:val="Bodytekst"/>
    <w:next w:val="Bodytekst"/>
    <w:uiPriority w:val="1"/>
    <w:qFormat/>
    <w:rsid w:val="007A1FB5"/>
    <w:pPr>
      <w:spacing w:before="40" w:after="40"/>
    </w:pPr>
    <w:rPr>
      <w:sz w:val="28"/>
    </w:rPr>
  </w:style>
  <w:style w:type="paragraph" w:customStyle="1" w:styleId="Bodytekstboldrood">
    <w:name w:val="Bodytekst_bold_rood"/>
    <w:basedOn w:val="Bodytekstbold"/>
    <w:uiPriority w:val="1"/>
    <w:qFormat/>
    <w:rsid w:val="00A167CE"/>
    <w:rPr>
      <w:color w:val="CC0000"/>
    </w:rPr>
  </w:style>
  <w:style w:type="paragraph" w:customStyle="1" w:styleId="Bodytekstboldcursiefrood">
    <w:name w:val="Bodytekst_bold_cursief_rood"/>
    <w:basedOn w:val="Bodytekstboldcursief"/>
    <w:uiPriority w:val="1"/>
    <w:qFormat/>
    <w:rsid w:val="00B05E12"/>
    <w:rPr>
      <w:color w:val="CC0000"/>
    </w:rPr>
  </w:style>
  <w:style w:type="paragraph" w:customStyle="1" w:styleId="Bodytekstrood">
    <w:name w:val="Bodytekst_rood"/>
    <w:basedOn w:val="Bodytekst"/>
    <w:uiPriority w:val="1"/>
    <w:qFormat/>
    <w:rsid w:val="00B05E12"/>
    <w:rPr>
      <w:color w:val="CC0000"/>
    </w:rPr>
  </w:style>
  <w:style w:type="paragraph" w:customStyle="1" w:styleId="Bodytekstcursiefrood">
    <w:name w:val="Bodytekst_cursief_rood"/>
    <w:basedOn w:val="Bodytekstcursief"/>
    <w:uiPriority w:val="1"/>
    <w:qFormat/>
    <w:rsid w:val="00B05E12"/>
    <w:rPr>
      <w:color w:val="CC0000"/>
    </w:rPr>
  </w:style>
  <w:style w:type="paragraph" w:customStyle="1" w:styleId="Hoofdtitel40pt">
    <w:name w:val="Hoofdtitel_40pt"/>
    <w:basedOn w:val="Hoofdtitel"/>
    <w:next w:val="Bodytekst"/>
    <w:uiPriority w:val="2"/>
    <w:qFormat/>
    <w:rsid w:val="00B05E12"/>
    <w:rPr>
      <w:sz w:val="80"/>
    </w:rPr>
  </w:style>
  <w:style w:type="paragraph" w:customStyle="1" w:styleId="Hoofdtitel50pt">
    <w:name w:val="Hoofdtitel_50pt"/>
    <w:basedOn w:val="Hoofdtitel"/>
    <w:next w:val="Bodytekst"/>
    <w:uiPriority w:val="2"/>
    <w:qFormat/>
    <w:rsid w:val="000A1D11"/>
    <w:rPr>
      <w:sz w:val="100"/>
      <w:szCs w:val="100"/>
    </w:rPr>
  </w:style>
  <w:style w:type="paragraph" w:customStyle="1" w:styleId="Subtitel40pt">
    <w:name w:val="Subtitel_40pt"/>
    <w:basedOn w:val="Subtitel"/>
    <w:next w:val="Bodytekst"/>
    <w:uiPriority w:val="3"/>
    <w:qFormat/>
    <w:rsid w:val="00E77576"/>
    <w:rPr>
      <w:sz w:val="80"/>
      <w:szCs w:val="80"/>
    </w:rPr>
  </w:style>
  <w:style w:type="paragraph" w:customStyle="1" w:styleId="Subtitel50pt">
    <w:name w:val="Subtitel_50pt"/>
    <w:basedOn w:val="Subtitel40pt"/>
    <w:next w:val="Bodytekst"/>
    <w:uiPriority w:val="3"/>
    <w:qFormat/>
    <w:rsid w:val="00E77576"/>
    <w:rPr>
      <w:sz w:val="100"/>
      <w:szCs w:val="100"/>
    </w:rPr>
  </w:style>
  <w:style w:type="paragraph" w:customStyle="1" w:styleId="Hoofdstukkop">
    <w:name w:val="Hoofdstukkop"/>
    <w:basedOn w:val="Hoofdstukkopzwart"/>
    <w:next w:val="Bodytekst"/>
    <w:uiPriority w:val="4"/>
    <w:qFormat/>
    <w:rsid w:val="00B21C0B"/>
    <w:rPr>
      <w:color w:val="CC0000"/>
    </w:rPr>
  </w:style>
  <w:style w:type="paragraph" w:customStyle="1" w:styleId="Intro16">
    <w:name w:val="Intro_16"/>
    <w:basedOn w:val="Intro"/>
    <w:uiPriority w:val="5"/>
    <w:qFormat/>
    <w:rsid w:val="00010D44"/>
    <w:rPr>
      <w:sz w:val="32"/>
      <w:szCs w:val="32"/>
    </w:rPr>
  </w:style>
  <w:style w:type="paragraph" w:customStyle="1" w:styleId="Alineakopniveau112pt">
    <w:name w:val="Alineakop_niveau_1_12pt"/>
    <w:basedOn w:val="Alineakopniveau1"/>
    <w:next w:val="Bodytekst"/>
    <w:uiPriority w:val="7"/>
    <w:qFormat/>
    <w:rsid w:val="002F5CA0"/>
    <w:rPr>
      <w:sz w:val="24"/>
      <w:szCs w:val="24"/>
    </w:rPr>
  </w:style>
  <w:style w:type="paragraph" w:customStyle="1" w:styleId="Alineakopniveau212pt">
    <w:name w:val="Alineakop_niveau_2_12pt"/>
    <w:basedOn w:val="Alineakopniveau2"/>
    <w:next w:val="Bodytekst"/>
    <w:uiPriority w:val="8"/>
    <w:qFormat/>
    <w:rsid w:val="00B21C0B"/>
    <w:rPr>
      <w:sz w:val="24"/>
      <w:szCs w:val="24"/>
    </w:rPr>
  </w:style>
  <w:style w:type="paragraph" w:customStyle="1" w:styleId="Alineakopniveau312pt">
    <w:name w:val="Alineakop_niveau_3_12pt"/>
    <w:basedOn w:val="Alineakopniveau3"/>
    <w:next w:val="Bodytekst"/>
    <w:uiPriority w:val="9"/>
    <w:qFormat/>
    <w:rsid w:val="002F5CA0"/>
    <w:rPr>
      <w:sz w:val="24"/>
      <w:szCs w:val="24"/>
    </w:rPr>
  </w:style>
  <w:style w:type="paragraph" w:customStyle="1" w:styleId="Bodytekst12pt">
    <w:name w:val="Bodytekst_12pt"/>
    <w:basedOn w:val="Bodytekst"/>
    <w:uiPriority w:val="1"/>
    <w:qFormat/>
    <w:rsid w:val="00B05547"/>
    <w:rPr>
      <w:sz w:val="24"/>
      <w:szCs w:val="24"/>
    </w:rPr>
  </w:style>
  <w:style w:type="paragraph" w:customStyle="1" w:styleId="Bodytekstbijschrift12pt">
    <w:name w:val="Bodytekst_bijschrift_12pt"/>
    <w:basedOn w:val="Bodytekstbijschrift"/>
    <w:uiPriority w:val="14"/>
    <w:qFormat/>
    <w:rsid w:val="00B05547"/>
    <w:rPr>
      <w:sz w:val="24"/>
      <w:szCs w:val="24"/>
    </w:rPr>
  </w:style>
  <w:style w:type="paragraph" w:customStyle="1" w:styleId="Bodytekstbullet12pt">
    <w:name w:val="Bodytekst_bullet_12pt"/>
    <w:basedOn w:val="Bodytekstbullet"/>
    <w:uiPriority w:val="11"/>
    <w:qFormat/>
    <w:rsid w:val="00CF01AB"/>
    <w:rPr>
      <w:sz w:val="24"/>
      <w:szCs w:val="24"/>
    </w:rPr>
  </w:style>
  <w:style w:type="paragraph" w:customStyle="1" w:styleId="Bodytekstgenummerdelijst12pt">
    <w:name w:val="Bodytekst_genummerde_lijst_12pt"/>
    <w:basedOn w:val="Bodytekstgenummerdelijst"/>
    <w:uiPriority w:val="12"/>
    <w:qFormat/>
    <w:rsid w:val="00716156"/>
    <w:rPr>
      <w:sz w:val="24"/>
      <w:szCs w:val="24"/>
    </w:rPr>
  </w:style>
  <w:style w:type="paragraph" w:customStyle="1" w:styleId="Bodytekstkop">
    <w:name w:val="Bodytekst_kop"/>
    <w:basedOn w:val="Bodytekst"/>
    <w:next w:val="Bodytekst"/>
    <w:uiPriority w:val="1"/>
    <w:qFormat/>
    <w:rsid w:val="006D0CE3"/>
    <w:rPr>
      <w:b/>
      <w:sz w:val="24"/>
    </w:rPr>
  </w:style>
  <w:style w:type="paragraph" w:customStyle="1" w:styleId="Bodytekstbulletzwart">
    <w:name w:val="Bodytekst_bullet_zwart"/>
    <w:basedOn w:val="Bodytekstbullet"/>
    <w:uiPriority w:val="11"/>
    <w:qFormat/>
    <w:rsid w:val="00F02F8B"/>
    <w:pPr>
      <w:numPr>
        <w:numId w:val="10"/>
      </w:numPr>
    </w:pPr>
  </w:style>
  <w:style w:type="paragraph" w:customStyle="1" w:styleId="Afzenderinternetadres20pt">
    <w:name w:val="Afzender_internetadres_20pt"/>
    <w:basedOn w:val="Afzenderinternetadres"/>
    <w:uiPriority w:val="15"/>
    <w:qFormat/>
    <w:rsid w:val="00E679D3"/>
    <w:pPr>
      <w:ind w:right="-851"/>
    </w:pPr>
    <w:rPr>
      <w:sz w:val="40"/>
      <w:szCs w:val="40"/>
    </w:rPr>
  </w:style>
  <w:style w:type="character" w:styleId="Hyperlink">
    <w:name w:val="Hyperlink"/>
    <w:basedOn w:val="Standaardalinea-lettertype"/>
    <w:uiPriority w:val="99"/>
    <w:rsid w:val="00584F45"/>
    <w:rPr>
      <w:color w:val="467886" w:themeColor="hyperlink"/>
      <w:u w:val="single"/>
    </w:rPr>
  </w:style>
  <w:style w:type="paragraph" w:customStyle="1" w:styleId="Bodytekstbulletopenzwart">
    <w:name w:val="Bodytekst_bullet_open_zwart"/>
    <w:basedOn w:val="Bodytekst"/>
    <w:uiPriority w:val="11"/>
    <w:qFormat/>
    <w:rsid w:val="00716156"/>
    <w:pPr>
      <w:numPr>
        <w:numId w:val="11"/>
      </w:numPr>
      <w:ind w:left="1071" w:hanging="357"/>
    </w:pPr>
  </w:style>
  <w:style w:type="paragraph" w:customStyle="1" w:styleId="Bodytekstonderstrepen">
    <w:name w:val="Bodytekst_onderstrepen"/>
    <w:basedOn w:val="Bodytekst"/>
    <w:uiPriority w:val="1"/>
    <w:qFormat/>
    <w:rsid w:val="008F686A"/>
    <w:rPr>
      <w:u w:val="single"/>
    </w:rPr>
  </w:style>
  <w:style w:type="paragraph" w:customStyle="1" w:styleId="Bodytekstalfabetischelijst">
    <w:name w:val="Bodytekst_alfabetische_lijst"/>
    <w:basedOn w:val="Bodytekst"/>
    <w:uiPriority w:val="12"/>
    <w:qFormat/>
    <w:rsid w:val="00E4375B"/>
    <w:pPr>
      <w:numPr>
        <w:numId w:val="12"/>
      </w:numPr>
    </w:pPr>
  </w:style>
  <w:style w:type="paragraph" w:customStyle="1" w:styleId="Bodytekststreepzwart">
    <w:name w:val="Bodytekst_streep_zwart"/>
    <w:basedOn w:val="Bodytekstbulletzwart"/>
    <w:uiPriority w:val="11"/>
    <w:qFormat/>
    <w:rsid w:val="00FC639C"/>
    <w:pPr>
      <w:numPr>
        <w:numId w:val="28"/>
      </w:numPr>
    </w:pPr>
  </w:style>
  <w:style w:type="paragraph" w:customStyle="1" w:styleId="Bodytekstboldrood12pt">
    <w:name w:val="Bodytekst_bold_rood_12pt"/>
    <w:basedOn w:val="Bodytekstboldrood"/>
    <w:uiPriority w:val="1"/>
    <w:qFormat/>
    <w:rsid w:val="00854866"/>
    <w:rPr>
      <w:sz w:val="24"/>
    </w:rPr>
  </w:style>
  <w:style w:type="paragraph" w:styleId="Inhopg1">
    <w:name w:val="toc 1"/>
    <w:basedOn w:val="Standaard"/>
    <w:next w:val="Standaard"/>
    <w:autoRedefine/>
    <w:uiPriority w:val="39"/>
    <w:semiHidden/>
    <w:rsid w:val="00CE7FB9"/>
    <w:pPr>
      <w:tabs>
        <w:tab w:val="right" w:pos="9060"/>
      </w:tabs>
      <w:spacing w:before="480" w:after="100" w:line="300" w:lineRule="atLeast"/>
    </w:pPr>
    <w:rPr>
      <w:rFonts w:ascii="Arial" w:hAnsi="Arial"/>
      <w:b/>
      <w:noProof/>
      <w:color w:val="CC0000"/>
      <w:sz w:val="20"/>
    </w:rPr>
  </w:style>
  <w:style w:type="paragraph" w:styleId="Inhopg2">
    <w:name w:val="toc 2"/>
    <w:basedOn w:val="Standaard"/>
    <w:next w:val="Standaard"/>
    <w:autoRedefine/>
    <w:uiPriority w:val="39"/>
    <w:semiHidden/>
    <w:rsid w:val="00CE7FB9"/>
    <w:pPr>
      <w:spacing w:after="100" w:line="300" w:lineRule="atLeast"/>
    </w:pPr>
    <w:rPr>
      <w:rFonts w:ascii="Arial" w:hAnsi="Arial"/>
      <w:sz w:val="20"/>
    </w:rPr>
  </w:style>
  <w:style w:type="paragraph" w:styleId="Inhopg3">
    <w:name w:val="toc 3"/>
    <w:basedOn w:val="Standaard"/>
    <w:next w:val="Standaard"/>
    <w:autoRedefine/>
    <w:uiPriority w:val="39"/>
    <w:semiHidden/>
    <w:rsid w:val="00CE7FB9"/>
    <w:pPr>
      <w:spacing w:after="100" w:line="300" w:lineRule="atLeast"/>
    </w:pPr>
    <w:rPr>
      <w:rFonts w:ascii="Arial" w:hAnsi="Arial"/>
      <w:sz w:val="20"/>
    </w:rPr>
  </w:style>
  <w:style w:type="paragraph" w:styleId="Inhopg4">
    <w:name w:val="toc 4"/>
    <w:basedOn w:val="Standaard"/>
    <w:next w:val="Standaard"/>
    <w:autoRedefine/>
    <w:uiPriority w:val="39"/>
    <w:semiHidden/>
    <w:rsid w:val="00A74F0A"/>
    <w:pPr>
      <w:spacing w:after="100" w:line="300" w:lineRule="atLeast"/>
    </w:pPr>
    <w:rPr>
      <w:rFonts w:ascii="Arial" w:hAnsi="Arial"/>
      <w:b/>
      <w:sz w:val="20"/>
    </w:rPr>
  </w:style>
  <w:style w:type="paragraph" w:styleId="Inhopg5">
    <w:name w:val="toc 5"/>
    <w:basedOn w:val="Standaard"/>
    <w:next w:val="Standaard"/>
    <w:autoRedefine/>
    <w:uiPriority w:val="39"/>
    <w:semiHidden/>
    <w:rsid w:val="00CE7FB9"/>
    <w:pPr>
      <w:tabs>
        <w:tab w:val="right" w:pos="9060"/>
      </w:tabs>
      <w:spacing w:after="100" w:line="300" w:lineRule="atLeast"/>
    </w:pPr>
    <w:rPr>
      <w:rFonts w:ascii="Arial" w:hAnsi="Arial"/>
      <w:sz w:val="20"/>
    </w:rPr>
  </w:style>
  <w:style w:type="paragraph" w:customStyle="1" w:styleId="Bodytekstwit18pt">
    <w:name w:val="Bodytekst_wit_18pt"/>
    <w:basedOn w:val="Bodytekst"/>
    <w:uiPriority w:val="1"/>
    <w:qFormat/>
    <w:rsid w:val="004922CE"/>
    <w:rPr>
      <w:color w:val="FFFFFF" w:themeColor="background1"/>
      <w:sz w:val="36"/>
    </w:rPr>
  </w:style>
  <w:style w:type="paragraph" w:customStyle="1" w:styleId="Hoofdstukkoplvl1">
    <w:name w:val="Hoofdstukkop_lvl_1"/>
    <w:basedOn w:val="Hoofdstukkop"/>
    <w:next w:val="Bodytekst"/>
    <w:rsid w:val="003A17AE"/>
    <w:pPr>
      <w:numPr>
        <w:numId w:val="41"/>
      </w:numPr>
    </w:pPr>
  </w:style>
  <w:style w:type="paragraph" w:styleId="Inhopg6">
    <w:name w:val="toc 6"/>
    <w:basedOn w:val="Standaard"/>
    <w:next w:val="Standaard"/>
    <w:autoRedefine/>
    <w:uiPriority w:val="39"/>
    <w:semiHidden/>
    <w:rsid w:val="00CE7FB9"/>
    <w:pPr>
      <w:spacing w:after="100" w:line="300" w:lineRule="atLeast"/>
      <w:ind w:left="1100"/>
    </w:pPr>
  </w:style>
  <w:style w:type="paragraph" w:styleId="Inhopg7">
    <w:name w:val="toc 7"/>
    <w:basedOn w:val="Standaard"/>
    <w:next w:val="Standaard"/>
    <w:autoRedefine/>
    <w:uiPriority w:val="39"/>
    <w:semiHidden/>
    <w:rsid w:val="00CE7FB9"/>
    <w:pPr>
      <w:spacing w:after="100" w:line="300" w:lineRule="atLeast"/>
      <w:ind w:left="1321"/>
    </w:pPr>
  </w:style>
  <w:style w:type="paragraph" w:styleId="Inhopg8">
    <w:name w:val="toc 8"/>
    <w:basedOn w:val="Bodytekst"/>
    <w:next w:val="Bodytekst"/>
    <w:autoRedefine/>
    <w:uiPriority w:val="39"/>
    <w:semiHidden/>
    <w:rsid w:val="00CE7FB9"/>
    <w:pPr>
      <w:spacing w:after="100" w:line="300" w:lineRule="atLeast"/>
    </w:pPr>
  </w:style>
  <w:style w:type="paragraph" w:styleId="Inhopg9">
    <w:name w:val="toc 9"/>
    <w:basedOn w:val="Bodytekst"/>
    <w:next w:val="Bodytekst"/>
    <w:autoRedefine/>
    <w:uiPriority w:val="39"/>
    <w:semiHidden/>
    <w:rsid w:val="00CE7FB9"/>
    <w:pPr>
      <w:spacing w:after="100" w:line="300" w:lineRule="atLeast"/>
      <w:ind w:left="227"/>
    </w:pPr>
  </w:style>
  <w:style w:type="paragraph" w:customStyle="1" w:styleId="Alineakopniveau1lvl2">
    <w:name w:val="Alineakop_niveau_1_lvl_2"/>
    <w:basedOn w:val="Alineakopniveau1"/>
    <w:next w:val="Bodytekst"/>
    <w:rsid w:val="003A17AE"/>
    <w:pPr>
      <w:numPr>
        <w:ilvl w:val="1"/>
        <w:numId w:val="41"/>
      </w:numPr>
    </w:pPr>
  </w:style>
  <w:style w:type="paragraph" w:customStyle="1" w:styleId="Bodytekstroodgenummerd">
    <w:name w:val="Bodytekst_rood_genummerd"/>
    <w:basedOn w:val="Bodytekstrood"/>
    <w:uiPriority w:val="12"/>
    <w:qFormat/>
    <w:rsid w:val="00280764"/>
    <w:pPr>
      <w:numPr>
        <w:numId w:val="27"/>
      </w:numPr>
    </w:pPr>
  </w:style>
  <w:style w:type="paragraph" w:customStyle="1" w:styleId="Alineakopniveau2lvl212pt">
    <w:name w:val="Alineakop_niveau_2_lvl_2_12pt"/>
    <w:basedOn w:val="Alineakopniveau212pt"/>
    <w:next w:val="Bodytekst"/>
    <w:rsid w:val="00DF0B00"/>
    <w:pPr>
      <w:numPr>
        <w:ilvl w:val="2"/>
        <w:numId w:val="41"/>
      </w:numPr>
    </w:pPr>
  </w:style>
  <w:style w:type="paragraph" w:customStyle="1" w:styleId="Bodytekstgenummerdelijstgeenindent">
    <w:name w:val="Bodytekst_genummerde_lijst_geen_indent"/>
    <w:basedOn w:val="Bodytekst"/>
    <w:uiPriority w:val="12"/>
    <w:rsid w:val="00654FDF"/>
    <w:pPr>
      <w:numPr>
        <w:numId w:val="30"/>
      </w:numPr>
    </w:pPr>
  </w:style>
  <w:style w:type="paragraph" w:customStyle="1" w:styleId="Bodytekstroodbullet">
    <w:name w:val="Bodytekst_rood_bullet"/>
    <w:basedOn w:val="Bodytekstrood"/>
    <w:uiPriority w:val="11"/>
    <w:rsid w:val="00280764"/>
    <w:pPr>
      <w:numPr>
        <w:numId w:val="31"/>
      </w:numPr>
    </w:pPr>
  </w:style>
  <w:style w:type="paragraph" w:customStyle="1" w:styleId="Alineakopniveau3lvl3">
    <w:name w:val="Alineakop_niveau_3_lvl_3"/>
    <w:basedOn w:val="Alineakopniveau3"/>
    <w:next w:val="Bodytekst"/>
    <w:rsid w:val="00DF0B00"/>
    <w:pPr>
      <w:numPr>
        <w:ilvl w:val="3"/>
        <w:numId w:val="41"/>
      </w:numPr>
    </w:pPr>
  </w:style>
  <w:style w:type="paragraph" w:customStyle="1" w:styleId="Bodytekstwit24pt">
    <w:name w:val="Bodytekst_wit_24pt"/>
    <w:basedOn w:val="Bodytekstwit18pt"/>
    <w:next w:val="Bodytekst"/>
    <w:uiPriority w:val="1"/>
    <w:rsid w:val="00DD475B"/>
    <w:pPr>
      <w:spacing w:line="1000" w:lineRule="exact"/>
      <w:contextualSpacing/>
    </w:pPr>
    <w:rPr>
      <w:sz w:val="48"/>
      <w:szCs w:val="48"/>
    </w:rPr>
  </w:style>
  <w:style w:type="paragraph" w:customStyle="1" w:styleId="Bodytekst18pt">
    <w:name w:val="Bodytekst_18pt"/>
    <w:basedOn w:val="Bodytekst"/>
    <w:next w:val="Bodytekst"/>
    <w:uiPriority w:val="1"/>
    <w:rsid w:val="00BC13F9"/>
    <w:rPr>
      <w:sz w:val="36"/>
    </w:rPr>
  </w:style>
  <w:style w:type="paragraph" w:customStyle="1" w:styleId="Hoofdtitel24pt">
    <w:name w:val="Hoofdtitel_24pt"/>
    <w:basedOn w:val="Hoofdtitel"/>
    <w:next w:val="Bodytekst"/>
    <w:uiPriority w:val="2"/>
    <w:rsid w:val="005C78FE"/>
    <w:pPr>
      <w:spacing w:after="240"/>
    </w:pPr>
    <w:rPr>
      <w:sz w:val="48"/>
    </w:rPr>
  </w:style>
  <w:style w:type="paragraph" w:customStyle="1" w:styleId="Bodytekstarcering">
    <w:name w:val="Bodytekst_arcering"/>
    <w:basedOn w:val="Bodytekst"/>
    <w:next w:val="Bodytekst"/>
    <w:rsid w:val="00A76379"/>
    <w:rPr>
      <w:shd w:val="clear" w:color="auto" w:fill="D1D1D1" w:themeFill="background2" w:themeFillShade="E6"/>
    </w:rPr>
  </w:style>
  <w:style w:type="paragraph" w:customStyle="1" w:styleId="Bodytekstbulletarcering">
    <w:name w:val="Bodytekst_bullet_arcering"/>
    <w:basedOn w:val="Bodytekstbullet"/>
    <w:next w:val="Bodytekst"/>
    <w:rsid w:val="00927BAA"/>
    <w:rPr>
      <w:shd w:val="clear" w:color="auto" w:fill="D1D1D1" w:themeFill="background2" w:themeFillShade="E6"/>
    </w:rPr>
  </w:style>
  <w:style w:type="paragraph" w:customStyle="1" w:styleId="Bodytekstgenummerdelijstarcering">
    <w:name w:val="Bodytekst_genummerde_lijst_arcering"/>
    <w:basedOn w:val="Bodytekstgenummerdelijst"/>
    <w:next w:val="Bodytekst"/>
    <w:rsid w:val="00927BAA"/>
    <w:rPr>
      <w:shd w:val="clear" w:color="auto" w:fill="D1D1D1" w:themeFill="background2" w:themeFillShade="E6"/>
    </w:rPr>
  </w:style>
  <w:style w:type="paragraph" w:customStyle="1" w:styleId="Bodytekstbulletzwartarcering">
    <w:name w:val="Bodytekst_bullet_zwart_arcering"/>
    <w:basedOn w:val="Bodytekstbulletzwart"/>
    <w:next w:val="Bodytekst"/>
    <w:rsid w:val="00844D6C"/>
    <w:rPr>
      <w:shd w:val="clear" w:color="auto" w:fill="D1D1D1" w:themeFill="background2" w:themeFillShade="E6"/>
    </w:rPr>
  </w:style>
  <w:style w:type="paragraph" w:customStyle="1" w:styleId="Bodytekstgenummerdelijstgeenindentarcering">
    <w:name w:val="Bodytekst_genummerde_lijst_geen_indent_arcering"/>
    <w:basedOn w:val="Bodytekstgenummerdelijstgeenindent"/>
    <w:next w:val="Bodytekst"/>
    <w:rsid w:val="00EF6072"/>
    <w:rPr>
      <w:shd w:val="clear" w:color="auto" w:fill="D1D1D1" w:themeFill="background2" w:themeFillShade="E6"/>
    </w:rPr>
  </w:style>
  <w:style w:type="character" w:styleId="Onopgelostemelding">
    <w:name w:val="Unresolved Mention"/>
    <w:basedOn w:val="Standaardalinea-lettertype"/>
    <w:uiPriority w:val="99"/>
    <w:semiHidden/>
    <w:unhideWhenUsed/>
    <w:rsid w:val="006D0D0F"/>
    <w:rPr>
      <w:color w:val="605E5C"/>
      <w:shd w:val="clear" w:color="auto" w:fill="E1DFDD"/>
    </w:rPr>
  </w:style>
  <w:style w:type="character" w:customStyle="1" w:styleId="LijstalineaChar">
    <w:name w:val="Lijstalinea Char"/>
    <w:basedOn w:val="Standaardalinea-lettertype"/>
    <w:link w:val="Lijstalinea"/>
    <w:uiPriority w:val="34"/>
    <w:semiHidden/>
    <w:rsid w:val="0051733D"/>
    <w:rPr>
      <w:rFonts w:ascii="Calibri" w:hAnsi="Calibri"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recht.bestuurlijkeinformatie.nl/Reports/Item/2bf21d02-2c2a-479a-a3bb-8a173c89eeee" TargetMode="External"/><Relationship Id="rId13" Type="http://schemas.openxmlformats.org/officeDocument/2006/relationships/hyperlink" Target="https://www.utrecht.nl/bestuur-en-organisatie/beleid-en-omgevingsvisie/beleid-voor-samenwerk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enkmee.utrecht.nl/nl-NL/projects/horec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recht.nl/bestuur-en-organisatie/beleid-en-omgevingsvisie/beleid-voor-samenwerken" TargetMode="External"/><Relationship Id="rId5" Type="http://schemas.openxmlformats.org/officeDocument/2006/relationships/footnotes" Target="footnotes.xml"/><Relationship Id="rId15" Type="http://schemas.openxmlformats.org/officeDocument/2006/relationships/hyperlink" Target="file:///C:\Users\oudea002\Downloads\beleidsnota%20Samen%20Stad%20Maken%20&#8211;%20Geen%20Utrecht%20zonder%20U" TargetMode="External"/><Relationship Id="rId10" Type="http://schemas.openxmlformats.org/officeDocument/2006/relationships/image" Target="media/image2.tmp"/><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mgevingsvisie.utrecht.nl/thematisch-beleid/horeca" TargetMode="External"/><Relationship Id="rId14" Type="http://schemas.openxmlformats.org/officeDocument/2006/relationships/image" Target="media/image3.tm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7282</Characters>
  <Application>Microsoft Office Word</Application>
  <DocSecurity>4</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Horecabeleid</vt:lpstr>
      <vt:lpstr/>
    </vt:vector>
  </TitlesOfParts>
  <Company>Gemeente Utrecht</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Horecabeleid</dc:title>
  <dc:creator>Veerle Oude ALink</dc:creator>
  <cp:lastModifiedBy>Oude Alink, Veerle</cp:lastModifiedBy>
  <cp:revision>2</cp:revision>
  <dcterms:created xsi:type="dcterms:W3CDTF">2025-12-03T15:00:00Z</dcterms:created>
  <dcterms:modified xsi:type="dcterms:W3CDTF">2025-12-03T15:00:00Z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FooterCol1">
    <vt:lpwstr/>
  </property>
  <property fmtid="{D5CDD505-2E9C-101B-9397-08002B2CF9AE}" pid="3" name="nextFooterCol2">
    <vt:lpwstr/>
  </property>
  <property fmtid="{D5CDD505-2E9C-101B-9397-08002B2CF9AE}" pid="4" name="nextFooterCol3">
    <vt:lpwstr/>
  </property>
  <property fmtid="{D5CDD505-2E9C-101B-9397-08002B2CF9AE}" pid="5" name="nextFooterText">
    <vt:lpwstr/>
  </property>
  <property fmtid="{D5CDD505-2E9C-101B-9397-08002B2CF9AE}" pid="6" name="nextHeaderBold">
    <vt:lpwstr/>
  </property>
  <property fmtid="{D5CDD505-2E9C-101B-9397-08002B2CF9AE}" pid="7" name="nextHeaderNames">
    <vt:lpwstr/>
  </property>
  <property fmtid="{D5CDD505-2E9C-101B-9397-08002B2CF9AE}" pid="8" name="nextHeaderNormal">
    <vt:lpwstr/>
  </property>
  <property fmtid="{D5CDD505-2E9C-101B-9397-08002B2CF9AE}" pid="9" name="nextHeaderValues">
    <vt:lpwstr/>
  </property>
  <property fmtid="{D5CDD505-2E9C-101B-9397-08002B2CF9AE}" pid="10" name="paginaNr">
    <vt:lpwstr>vol</vt:lpwstr>
  </property>
</Properties>
</file>